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33D8" w:rsidRPr="00310BC8" w:rsidRDefault="003233D8" w:rsidP="003233D8">
      <w:pPr>
        <w:spacing w:after="0" w:line="240" w:lineRule="auto"/>
        <w:jc w:val="center"/>
        <w:rPr>
          <w:rFonts w:ascii="Times New Roman" w:hAnsi="Times New Roman" w:cs="Times New Roman"/>
          <w:b/>
          <w:bCs/>
          <w:color w:val="000000"/>
          <w:sz w:val="28"/>
          <w:szCs w:val="28"/>
        </w:rPr>
      </w:pPr>
      <w:bookmarkStart w:id="0" w:name="_GoBack"/>
      <w:bookmarkEnd w:id="0"/>
      <w:r w:rsidRPr="00310BC8">
        <w:rPr>
          <w:rFonts w:ascii="Times New Roman" w:hAnsi="Times New Roman" w:cs="Times New Roman"/>
          <w:b/>
          <w:bCs/>
          <w:color w:val="000000"/>
          <w:sz w:val="28"/>
          <w:szCs w:val="28"/>
        </w:rPr>
        <w:t>Тарифний графік України</w:t>
      </w:r>
    </w:p>
    <w:p w:rsidR="00006F5B" w:rsidRPr="00006F5B" w:rsidRDefault="003233D8" w:rsidP="00006F5B">
      <w:pPr>
        <w:spacing w:after="0" w:line="240" w:lineRule="auto"/>
        <w:jc w:val="center"/>
        <w:rPr>
          <w:rFonts w:ascii="Times New Roman" w:hAnsi="Times New Roman" w:cs="Times New Roman"/>
          <w:sz w:val="28"/>
          <w:szCs w:val="28"/>
          <w:lang w:val="en-US"/>
        </w:rPr>
      </w:pPr>
      <w:r>
        <w:rPr>
          <w:rFonts w:ascii="Times New Roman" w:hAnsi="Times New Roman" w:cs="Times New Roman"/>
          <w:b/>
          <w:bCs/>
          <w:color w:val="000000"/>
          <w:sz w:val="28"/>
          <w:szCs w:val="28"/>
        </w:rPr>
        <w:t>сільськогосподарськ</w:t>
      </w:r>
      <w:r w:rsidR="00395DCA">
        <w:rPr>
          <w:rFonts w:ascii="Times New Roman" w:hAnsi="Times New Roman" w:cs="Times New Roman"/>
          <w:b/>
          <w:bCs/>
          <w:color w:val="000000"/>
          <w:sz w:val="28"/>
          <w:szCs w:val="28"/>
        </w:rPr>
        <w:t>і</w:t>
      </w:r>
      <w:r>
        <w:rPr>
          <w:rFonts w:ascii="Times New Roman" w:hAnsi="Times New Roman" w:cs="Times New Roman"/>
          <w:b/>
          <w:bCs/>
          <w:color w:val="000000"/>
          <w:sz w:val="28"/>
          <w:szCs w:val="28"/>
        </w:rPr>
        <w:t xml:space="preserve"> </w:t>
      </w:r>
      <w:r w:rsidR="00395DCA">
        <w:rPr>
          <w:rFonts w:ascii="Times New Roman" w:hAnsi="Times New Roman" w:cs="Times New Roman"/>
          <w:b/>
          <w:bCs/>
          <w:color w:val="000000"/>
          <w:sz w:val="28"/>
          <w:szCs w:val="28"/>
        </w:rPr>
        <w:t>товари</w:t>
      </w:r>
      <w:r>
        <w:rPr>
          <w:rFonts w:ascii="Times New Roman" w:hAnsi="Times New Roman" w:cs="Times New Roman"/>
          <w:b/>
          <w:bCs/>
          <w:color w:val="000000"/>
          <w:sz w:val="28"/>
          <w:szCs w:val="28"/>
        </w:rPr>
        <w:t xml:space="preserve"> </w:t>
      </w:r>
    </w:p>
    <w:p w:rsidR="00887804" w:rsidRPr="00594CEE" w:rsidRDefault="00887804">
      <w:pPr>
        <w:rPr>
          <w:rFonts w:ascii="Times New Roman" w:hAnsi="Times New Roman" w:cs="Times New Roman"/>
          <w:sz w:val="10"/>
          <w:szCs w:val="10"/>
          <w:lang w:val="en-US"/>
        </w:rPr>
      </w:pPr>
    </w:p>
    <w:tbl>
      <w:tblPr>
        <w:tblW w:w="9702" w:type="dxa"/>
        <w:tblInd w:w="113" w:type="dxa"/>
        <w:tblLook w:val="04A0" w:firstRow="1" w:lastRow="0" w:firstColumn="1" w:lastColumn="0" w:noHBand="0" w:noVBand="1"/>
      </w:tblPr>
      <w:tblGrid>
        <w:gridCol w:w="1702"/>
        <w:gridCol w:w="4868"/>
        <w:gridCol w:w="1620"/>
        <w:gridCol w:w="1512"/>
      </w:tblGrid>
      <w:tr w:rsidR="006609F3" w:rsidRPr="006609F3" w:rsidTr="00202E0F">
        <w:trPr>
          <w:tblHeader/>
        </w:trPr>
        <w:tc>
          <w:tcPr>
            <w:tcW w:w="1710" w:type="dxa"/>
            <w:tcBorders>
              <w:top w:val="single" w:sz="4" w:space="0" w:color="auto"/>
              <w:left w:val="single" w:sz="4" w:space="0" w:color="auto"/>
              <w:bottom w:val="single" w:sz="4" w:space="0" w:color="auto"/>
              <w:right w:val="single" w:sz="4" w:space="0" w:color="auto"/>
            </w:tcBorders>
            <w:shd w:val="clear" w:color="auto" w:fill="auto"/>
            <w:hideMark/>
          </w:tcPr>
          <w:p w:rsidR="006609F3" w:rsidRPr="006609F3" w:rsidRDefault="001D66F8" w:rsidP="006609F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ГС</w:t>
            </w:r>
            <w:r w:rsidR="006609F3" w:rsidRPr="006609F3">
              <w:rPr>
                <w:rFonts w:ascii="Times New Roman" w:eastAsia="Times New Roman" w:hAnsi="Times New Roman" w:cs="Times New Roman"/>
                <w:b/>
                <w:bCs/>
                <w:lang w:eastAsia="ru-RU"/>
              </w:rPr>
              <w:t xml:space="preserve"> 2012</w:t>
            </w:r>
          </w:p>
        </w:tc>
        <w:tc>
          <w:tcPr>
            <w:tcW w:w="4948" w:type="dxa"/>
            <w:tcBorders>
              <w:top w:val="single" w:sz="4" w:space="0" w:color="auto"/>
              <w:left w:val="single" w:sz="4" w:space="0" w:color="auto"/>
              <w:bottom w:val="single" w:sz="4" w:space="0" w:color="auto"/>
              <w:right w:val="single" w:sz="4" w:space="0" w:color="auto"/>
            </w:tcBorders>
            <w:shd w:val="clear" w:color="auto" w:fill="auto"/>
            <w:hideMark/>
          </w:tcPr>
          <w:p w:rsidR="006609F3" w:rsidRPr="006609F3" w:rsidRDefault="001D66F8" w:rsidP="006609F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Опис </w:t>
            </w:r>
            <w:r w:rsidR="00D03CC9">
              <w:rPr>
                <w:rFonts w:ascii="Times New Roman" w:eastAsia="Times New Roman" w:hAnsi="Times New Roman" w:cs="Times New Roman"/>
                <w:b/>
                <w:bCs/>
                <w:lang w:eastAsia="ru-RU"/>
              </w:rPr>
              <w:t>товару</w:t>
            </w:r>
          </w:p>
        </w:tc>
        <w:tc>
          <w:tcPr>
            <w:tcW w:w="1522" w:type="dxa"/>
            <w:tcBorders>
              <w:top w:val="single" w:sz="4" w:space="0" w:color="auto"/>
              <w:left w:val="single" w:sz="4" w:space="0" w:color="auto"/>
              <w:bottom w:val="single" w:sz="4" w:space="0" w:color="auto"/>
              <w:right w:val="single" w:sz="4" w:space="0" w:color="auto"/>
            </w:tcBorders>
            <w:shd w:val="clear" w:color="auto" w:fill="auto"/>
            <w:hideMark/>
          </w:tcPr>
          <w:p w:rsidR="006609F3" w:rsidRPr="006609F3" w:rsidRDefault="00D03CC9" w:rsidP="006609F3">
            <w:pPr>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Базова ставка</w:t>
            </w:r>
          </w:p>
        </w:tc>
        <w:tc>
          <w:tcPr>
            <w:tcW w:w="1522" w:type="dxa"/>
            <w:tcBorders>
              <w:top w:val="single" w:sz="4" w:space="0" w:color="auto"/>
              <w:left w:val="single" w:sz="4" w:space="0" w:color="auto"/>
              <w:bottom w:val="single" w:sz="4" w:space="0" w:color="auto"/>
              <w:right w:val="single" w:sz="4" w:space="0" w:color="auto"/>
            </w:tcBorders>
            <w:shd w:val="clear" w:color="auto" w:fill="auto"/>
            <w:hideMark/>
          </w:tcPr>
          <w:p w:rsidR="006609F3" w:rsidRPr="00F73BBE" w:rsidRDefault="00D03CC9" w:rsidP="006609F3">
            <w:pPr>
              <w:jc w:val="center"/>
              <w:rPr>
                <w:rFonts w:ascii="Times New Roman" w:eastAsia="Times New Roman" w:hAnsi="Times New Roman" w:cs="Times New Roman"/>
                <w:b/>
                <w:bCs/>
                <w:color w:val="0D0D0D"/>
                <w:lang w:val="en-US" w:eastAsia="ru-RU"/>
              </w:rPr>
            </w:pPr>
            <w:r>
              <w:rPr>
                <w:rFonts w:ascii="Times New Roman" w:eastAsia="Times New Roman" w:hAnsi="Times New Roman" w:cs="Times New Roman"/>
                <w:b/>
                <w:bCs/>
                <w:color w:val="0D0D0D"/>
                <w:lang w:eastAsia="ru-RU"/>
              </w:rPr>
              <w:t>Категорія</w:t>
            </w:r>
          </w:p>
        </w:tc>
      </w:tr>
      <w:tr w:rsidR="006609F3" w:rsidRPr="006609F3" w:rsidTr="00202E0F">
        <w:tc>
          <w:tcPr>
            <w:tcW w:w="1710" w:type="dxa"/>
            <w:tcBorders>
              <w:top w:val="single" w:sz="4" w:space="0" w:color="auto"/>
            </w:tcBorders>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0101 21 00 00</w:t>
            </w:r>
          </w:p>
        </w:tc>
        <w:tc>
          <w:tcPr>
            <w:tcW w:w="4948" w:type="dxa"/>
            <w:tcBorders>
              <w:top w:val="single" w:sz="4" w:space="0" w:color="auto"/>
            </w:tcBorders>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чистопородні племінні тварини</w:t>
            </w:r>
          </w:p>
        </w:tc>
        <w:tc>
          <w:tcPr>
            <w:tcW w:w="1522" w:type="dxa"/>
            <w:tcBorders>
              <w:top w:val="single" w:sz="4" w:space="0" w:color="auto"/>
            </w:tcBorders>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tcBorders>
              <w:top w:val="single" w:sz="4" w:space="0" w:color="auto"/>
            </w:tcBorders>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0101 29 10 00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забою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0101 29 90 00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0101 30 00 00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віслюки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0101 90 00 00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нетелі (самки великої рогатої худоби до першого отелення)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корови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масою не більш як 80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забою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забою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0102 29 49 00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для забою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для забою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для забою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0102 29 99 00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чистопородні племінні тварини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0102 39 10 00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свійські види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0102 39 90 00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0102 90 20 00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чистопородні племінні тварини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свійські види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0102 90 99 00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0103 10 00 00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чистопородні племінні тварини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0103 91 10 00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свійські види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0103 91 90 00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0103 92 11 00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свиноматки масою не менш як 160 кг, що опоросилися принаймні один раз</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lastRenderedPageBreak/>
              <w:t>0103 92 19 00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0103 92 90 00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0104 10 10 00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чистопородні племінні тварини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0104 10 30 00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ягнята (віком до одного року)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0104 10 80 00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0104 20 10 00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чистопородні племінні тварини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0104 20 90 00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яєчних порід</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0105 11 19 00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яєчних порід</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індики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гуси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0105 15 00 00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цесарки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0105 94 00 10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курчата племінні 90 - 120-денні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0105 94 00 90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0105 99 20 00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гуси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0105 99 30 00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індики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0105 99 50 00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цесарки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0106 12 00 10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0106 12 00 90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верблюди та інші тварини родини верблюдячих (Camelidae)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кролі свійські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0106 19 00 10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0106 19 00 90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0106 20 00 10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lastRenderedPageBreak/>
              <w:t>0106 20 00 90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0106 32 00 10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0106 32 00 90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0106 33 00 10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0106 33 00 90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0106 39 10 10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0106 39 80 10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0106 39 80 90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бджоли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0106 49 00 10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0106 49 00 90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0106 90 00 10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зоопарків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0106 90 00 90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туші та половини туш</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0201 20 20 00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компенсовані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0201 20 30 00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нерозділені або розділені передні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0201 20 50 00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нерозділені або розділені задні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0201 20 90 00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0201 30 00 00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туші та половини туш</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компенсовані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нерозділені або розділені передні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0202 20 50 00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нерозділені або розділені задні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передні четвертини, цілі або розрубані як максимум на п'ять частин, кожна четвертина може бути лише в одному блоці; компенсовані четвертини - у двох блоках, при цьому один з передніми четвертинами, цілими або розрубаними щонайбільше на п'ять частин, а другий з її задніми четвертинами, за винятком філе, одним шматком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0202 30 50 00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лопатка, шийно-лопаткова частина та грудинка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0202 30 90 00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свійських свиней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0203 12 11 00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окости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0203 12 19 00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лопатки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передній край та його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0203 19 13 00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корейка та її відруби, необвалені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0203 19 15 00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грудинка з прошарком сала та її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0203 19 55 00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свійських свиней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0203 22 11 00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окости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0203 22 19 00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лопатки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передній край та його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0203 29 13 00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корейка та її відруби, необвалені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0203 29 15 00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грудинка з прошарком сала та її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0203 29 55 00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0203 29 90 00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туші та половини туш ягнят,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туші та половини туш</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0204 22 10 00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передні четвертини короткого розрубу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0204 22 30 00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хребтові краї спинної частини і/або ниркові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0204 22 50 00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тазостегнові частини з гомілками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0204 22 90 00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0204 23 00 00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обвалена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туші та половини туш ягнят,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туші та половини туш</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0204 42 10 00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передні четвертини короткого розрубу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0204 42 30 00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хребтові краї спинної частини і/або ниркові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0204 42 50 00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тазостегнові частини з гомілками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0204 42 90 00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0204 43 10 00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ягнят</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0204 43 90 00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туші та половини туш</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передні четвертини короткого розрубу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хребтові краї спинної частини і/або ниркові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тазостегнові частини з гомілками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відруби, необвалені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відруби,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туші та половини туш</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0204 50 53 00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передні четвертини короткого розрубу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хребтові краї спинної частини і/або ниркові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тазостегнові частини з гомілками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відруби, необвалені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0204 50 79 00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відруби,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0205 00 20 00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свіже або охолоджене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0205 00 80 00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морожене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виробництва фармацевтичних продуктів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0206 10 95 00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товста діафрагма і тонка діафрагма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0206 10 98 00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язики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виробництва фармацевтичних продуктів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0206 29 91 00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товста діафрагма і тонка діафрагма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0206 29 99 00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свиней,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0206 49 00 00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0206 80 10 00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виробництва фармацевтичних продуктів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0206 80 91 00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коней, віслюків, мулів або лошаків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0206 80 99 00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овець та кіз</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виробництва фармацевтичних продуктів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коней, віслюків, мулів або лошаків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0206 90 99 00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овець та кіз</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напівпатрані, з головою та лапами, так звані "83 % курчата"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шиєю, серцем, печінкою та шлунком, так звані "70 % курчата"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лапок, шиї, серця, печінки та шлунка, так звані "65 % курчата",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шиєю, серцем, печінкою та шлунком, так звані "70 % курчата"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лапок, шиї, серця, печінки та шлунка, так звані "65 % курчата",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та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ніжки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0207 13 99 00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та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ніжки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0207 14 99 00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шиєю, серцем, печінкою та шлунком, так звані "80 % індики"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лапок, шиї, серця, печінки та шлунка, так звані "73 % індики",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шиєю, серцем, печінкою та шлунком, так звані "80 % індики"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лапок, шиї, серця, печінки і шлунка, так звані "73 % індики",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та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гомілки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0207 26 99 00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та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гомілки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0207 27 99 00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знекровлені, без кишок, але непатрані, з головою та лапками, так звані "85 % качки"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шиєю, серцем, печінкою та шлунком, так звані "70 % качки"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лапок, шиї, серця, печінки та шлунка, так звані "63 % качки",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0207 42 30 00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шиєю, серцем, печінкою та шлунком, так звані "70 % качки"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0207 42 80 00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лапок, шиї, серця, печінки та шлунка, так звані "63 % качки",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печінка жирна, свіжа або охолоджена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або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ніжки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палетоти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печінка, крім жирної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0207 44 99 00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або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ніжки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палетоти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жирна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0207 45 99 00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знекровлені, але непатрані, з головою та лапками, так звані "82 % гуси"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серцем і шлунком чи без них, так звані "75 % гуси",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знекровлені, непатрані, але з головою та лапками, так звані "82 % гуси"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обскубані, патрані, без голови та лапок, але з серцем і шлунком чи без них, так звані "75 % гуси", або в іншому вигляді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печінка жирна, свіжа або охолоджена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або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ніжки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палетоти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печінка, крім жирної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0207 54 99 00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або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ніжки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палетоти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печінка жирна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0207 55 99 00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0207 60 05 10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заморожені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0207 60 05 90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обвалені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половини або четвертини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крила цілі, з кінчиками або без 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спини, шиї, спини з шиями, гузки, кінчики крил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грудинки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ніжки та їх частини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0207 60 99 00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свійських кроликів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приматів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м'ясо китів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0208 40 20 00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м'ясо тюленів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0208 40 80 00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рептилій (включаючи змій і черепах)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0208 60 00 00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верблюдів та інших тварин родини верблюдячих (Camelidae)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свійських голубів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дичини, крім кролятини або зайчатини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0208 90 60 00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північних оленів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жаб'ячі лапки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0208 90 98 00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0209 10 11 00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свіже, охолоджене, морожене, солоне або в розсолі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0209 10 19 00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сушене або копчене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0209 10 90 00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свинячий жир, відмінний від того, що зазначений у товарній підкатегорії 0209 10 11 00 або 0209 10 19 00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0209 90 00 00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окости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0210 11 19 00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лопатки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0210 11 31 00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окости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0210 11 39 00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лопатки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0210 12 11 00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солоні або в розсолі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0210 12 19 00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сушені або копчені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беконні половини або спенсери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три чверті свинячого боку або серединки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передній край і відруби переднього краю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корейка та її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передній край і відруби переднього краю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корейки та її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обвалена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необвалене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обвалене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приматів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китів, дельфінів, морських свиней (ссавців ряду Cetacea); ламантинів і дюгонів (ссавців ряду Sirenia)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0210 92 91 00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м'ясо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0210 92 92 00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субпродукти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0210 92 99 00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їстівне борошно з м'яса або м'ясних субпродуктів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рептилій (включаючи змій і черепах)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конина, солона або в розсолі чи висушена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необвалена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обвалена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північних оленів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печінка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0210 99 49 00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товста діафрагма і тонка діафрагма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жирна печінка гусей чи качок, солона або в розсолі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0210 99 90 00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їстівне борошно з м'яса або м'ясних субпродуктів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прісноводна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видів Oncorhynchus apache та Oncorhynchus chrysogaster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довжиною не більш як 12 см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0301 92 30 00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довжиною понад 12 см, але не більш як 20 см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довжиною понад 20 см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короп (Cyprinus carpio, Carassius carassius, Ctenopharyngodon idellus, Hypophthalmichthys spp., Cirrhinus spp., Mylopharyngodon piceus)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тунець синій, або звичайний (Thunnus thynnus)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тунець східний (Thunnus orientalis)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тунець південний синій (Thunnus maccoyii)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лосось тихоокеанський (Oncorhynchus nerka, Oncorhynchus gorbuscha, Oncorhynchus keta, Oncorhynchus tschawytscha, Oncorhynchus kisutch, Oncorhynchus masou та Oncorhynchus rhodurus), лосось атлантичний (Salmo salar) і лосось дунайський(Hucho hucho)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0301 99 18 11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мальки (молодь) масою не більш як 100 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0301 99 18 12</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осетер російський (Acipenser gueldenstaedtii)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0301 99 18 13</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севрюга (Acipenser stellatus)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0301 99 18 14</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білуга (Huso huso)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0301 99 18 19</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0301 99 18 30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судак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0301 99 18 90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0301 99 85 10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калкан (Psetta maxima)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0301 99 85 90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видів Oncorhynchus apache та Oncorhynchus chrysogaster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0302 11 20 00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виду Oncorhynchus mykiss з головами і зябрами, нутрощами, масою більш як 1,2 кг штука, або знеголовлені, без зябер і нутрощів, масою більш як 1 кг штука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0302 11 80 00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0302 13 00 00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лосось тихоокеанський (Oncorhynchus nerka, Oncorhynchus gorbuscha, Oncorhynchus keta, Oncorhynchus tschawytscha, Oncorhynchus kisutch, Oncorhynchus masou і Oncorhynchus rhodurus)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0302 14 00 00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лосось атлантичний (Salmo salar) і лосось дунайський (Hucho hucho)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синьокорий, або чорний (Reinhardtius hippoglossoides)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атлантичний (Hippoglossus hippoglossus)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тихоокеанський білокорий (Hippoglossus stenolepis)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камбала морська (Pleuronectes platessa)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язик морський (Solea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калкан (Psetta maxima)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мегрім (Lepidorhombus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0302 29 80 00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0302 35 11 00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0302 35 19 00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0302 35 91 00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0302 35 99 00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0302 36 10 00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0302 36 90 00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0302 39 80 00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оселедці (Clupea harengus, Clupea pallasii)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анчоуси (Engraulis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сардина виду Sardina pilchardus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0302 43 30 00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сардина роду Sardinops; сардинела (Sardinella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кілька або шпроти (Sprattus sprattus)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скумбрія (Scomber scombrus, Scomber australasicus, Scomber japonicus)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ставрида атлантична (Trachurus trachurus)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0302 45 30 00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ставрида перуанська (Trachurus murphyi)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кобія (нігріта) (Rachycentron canadum)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0302 47 00 00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меч-риба (Xiphias gladius)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тріска виду Gadus morhua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пікша (Melanogrammus aeglefinus)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сайда (Pollachius virens)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0302 54 11 00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мерлуза мілководна (Merluccius capensis) та глибоководна (Merluccius paradoxus)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0302 54 15 00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мерлуза південна (Merluccius australis)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0302 54 19 00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морський минь (Urophycis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минтай (Theragra chalcogramma)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путасу (Micromesistius poutassou, Micromesistius australis)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сайка (Boreogadus saida)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мерланг (Merlangius merlangus)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сайда срібляста (Pollachius pollachius)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0302 59 40 00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мольва (Molva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0302 59 90 00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0302 71 00 00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тиляпія (Oreochromis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0302 72 00 00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сом (Pangasius spp., Silurus spp., Clarias spp., Ictalurus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0302 73 00 00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короп (Cyprinus carpio, Carassius carassius, Ctenopharyngodon idellus, Hypophthalmichthys spp., Cirrhinus spp., Mylopharyngodon piceus)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0302 74 00 00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вугор (Anguilla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0302 79 00 00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колюча (Squalus acanthias)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котяча (Scyliorhinus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акула оселедцева (Lamna nasus)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скати (Rajidae)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іклач (Dissostichus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лаврак європейський (Dicentrarchus labrax)</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морські карасі (Dentex dentex і Pagellus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0302 85 30 00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аурата (Sparus aurata)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0302 89 10 11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осетер російський (Acipenser gueldenstaedtii)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0302 89 10 12</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севрюга (Acipenser stellatus)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0302 89 10 13</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білуга (Huso huso)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0302 89 10 19</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0302 89 10 30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судак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виду Sebastes marinus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лящ морський звичайний (Brama,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вудильник (Lophius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конгріо чорний (Genypterus blacodes)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0302 89 90 00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0302 90 00 00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печінка, ікра та молочко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червона, або нерка (Oncorhynchus nerka)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 лосось тихоокеанський (Oncorhynchus gorbuscha, Oncorhynchus keta, Oncorhynchus tschawytscha, Oncorhynchus kisutch, Oncorhynchus masou та Oncorhynchus rhodurus)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0303 13 00 00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лосось атлантичний (Salmo salar) і лосось дунайський (Hucho hucho)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0303 14 10 00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видів Oncorhynchus apache та Oncorhynchus chrysogaster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0303 14 20 00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виду Oncorhynchus mykiss з головами і зябрами, нутрощами, масою більш як 1,2 кг штука, або знеголовлені, без зябер і нутрощів, масою більш як 1 кг штука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0303 14 90 00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0303 23 00 00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тиляпія (Oreochromis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0303 24 00 00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сом (Pangasius spp., Silurus spp., Clarias spp., Ictalurus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0303 25 00 00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короп (Cyprinus carpio, Carassius carassius, Ctenopharyngodon idellus, Hypophthalmichthys spp., Cirrhinus spp., Mylopharyngodon piceus)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0303 26 00 00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вугор (Anguilla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синьокорий, або чорний (Reinhardtius hippoglossoides)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атлантичний (Hippoglossus hippoglossus)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тихоокеанський білокорий (Hippoglossus stenolepis)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камбала морська (Pleuronectes platessa)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язик морський (Solea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калкан (Psetta maxima)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камбала річкова (Platichthys flesus)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риба роду Rhombosolea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виду Pelotreis flavilatus та Peltorhamphus novaezealandiae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0303 39 85 00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0303 42 12 00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масою понад 10 кг штука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0303 42 18 00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0303 42 42 00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масою понад 10 кг штука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0303 42 48 00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0303 45 12 00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0303 45 18 00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0303 45 91 00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0303 45 99 00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0303 46 10 00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0303 46 90 00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0303 49 85 00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оселедці (Clupea harengus, Clupea pallasii)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сардини виду Sardina pilchardus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0303 53 30 00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сардини роду Sardinops; сардинела (Sardinella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кілька або шпроти (Sprattus sprattus)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0303 54 10 10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виду Scomber scombrus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0303 54 10 20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виду Scomber Japonicus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скумбрія виду Scomber australasicus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ставрида атлантична (Trachurus trachurus)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0303 55 30 00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ставрида перуанська (Trachurus murphyi)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0303 55 90 10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ставрида (Caranx trachurus)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0303 55 90 90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кобія, або нігріта (Rachycentron canadum)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0303 57 00 00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меч-риба (Xiphias gladius) - риба родин Bregmacerotidae, Euclichthyidae, Gadidae, Macrourid ae, Melanonidae, Merlucciidae, Moridae і Muraenolepididae, крім печінки, ікри та молочка: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тріска виду Gadus morhua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0303 63 30 00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тріска виду Gadus ogac</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тріска виду Gadus macrocephalus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пікша (Melanogrammus aeglefinus)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сайда (Pollachius virens)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0303 66 11 00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мерлуза мілководна (Merluccius capensis) та глибоководна (Merluccius paradoxus)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0303 66 12 00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мерлуза південно-західної частини Атлантичного океану (Merluccius hubbsi)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0303 66 13 00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мерлуза південна (Merluccius australis)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0303 66 19 00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0303 66 90 00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морський минь роду Urophycis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0303 67 00 00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минтай (Theragra chalcogramma)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0303 68 10 00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путасу (Micromesistius Poutassou, Gadus Poutassou)</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0303 68 90 00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путасу південний (Micromesistius australis)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сайка (Boreogadus saida)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мерланг (Merlangius merlangus)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сайда срібляста (Pollachius pollachius)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0303 69 70 00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макруронус новозеландський (Macruronus novaezealandiae)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мольва (Molva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0303 69 90 00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колюча (Squalus acanthias)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котяча (Scyliorhinus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акула оселедцева (Lamna nasus)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скати (Rajidae)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іклач (Dissostichus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лаврак європейський (Dicentrarchus labrax)</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0303 89 10 11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осетер російський (Acipenser gueldenstaedtii)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0303 89 10 12</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севрюга (Acipenser stellatus)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0303 89 10 13</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білуга (Huso huso)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0303 89 10 19</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0303 89 10 30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судак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для промислового виробництва продуктів товарної позиції 1604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виду Sebastes marinus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однокольоровий боніто (Orcynopsis unicolor)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0303 89 45 00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анчоуси (Engraulis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морські карасі (Dentex dentex і Pagellus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аурата (Sparus aurata)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лящ морський звичайний (Brama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0303 89 65 00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вудильник (Lophius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конгріо чорний (Genypterus blacodes)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0303 89 90 00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тверда та м'яка ікра та молочко для виробництва дезоксорибонуклеїнової кислоти або сульфату протаміну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0303 90 90 00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тиляпії (Oreochromis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сома (Pangasius spp., Silurus spp., Clarias spp., Ictalurus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0304 33 00 00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латеса нільського (Lates niloticus)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0304 39 00 00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лосося тихоокеанського (Oncorhynchus nerka, Oncorhynchus gorbuscha, Oncorhynchus keta, Oncorhynchus tschawytscha, Oncorhynchus kisutch, Oncorhynchus masou і Oncorhynchus rhodurus), лосося атлантичного (Salmo salar) і лосося дунайського (Hucho hucho)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виду Oncorhynchus mykiss масою більш як 400 г штука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0304 42 50 00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видів Oncorhynchus apache і Oncorhynchus chrysogaster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камбалоподібні (Pleuronectidae, Bothidae, Cynoglossidae, Soleidae, Scophthalmidae і Citharidae)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тріски (Gadus morhua, Gadus ogac, Gadus macrocephalus) і сайки (Boreogadus saida)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0304 44 30 00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сайди (Pollachius virens)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меч-риби (Xiphias gladius)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іклач (Dissosti chus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0304 49 10 10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осетроподібних (Acipenseriformes)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0304 49 10 20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судака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окуня морського (Sebastes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0304 49 90 00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тиляпії (Oreochromis spp.), сома (Pangasius spp., Silurus spp., Clarias spp., Ictalurus spp.), коропа (Cyprinus carpio, Carassius carassius, Ctenopharyngodon idellus, Hypophthalmichthys spp., Cirrhinus spp., Mylopharyngodon piceus), вугря (Anguilla spp.), латеса нільського (Lates niloticus) і змієголова (Channa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лососевих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риби родин Bregmacerotidae, Euclichthyidae, Gadidae, Macrouridae, Melanonidae, Merlucciidae, Moridae і Muraenolepididae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меч-риби (Xiphias gladius)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іклача (Dissostichus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0304 59 10 10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осетроподібних (Acipenseriformes)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0304 59 10 20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судака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боки (спинки) оселедців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0304 59 90 00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0304 61 00 00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тиляпії (Oreochromis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0304 62 00 00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сома (Pangasius spp., Silurus spp., Clarias spp., Ictalurus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0304 63 00 00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латеса нільського (Lates niloticus)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0304 69 00 00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виду Gadus macrocephalus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пікши (Melanogrammus aeglefinus)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сайди (Pollachius virens)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0304 74 11 00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мерлузи мілководної (Merluccius capensis) та глибоководної (Merluccius paradoxus)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0304 74 15 00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мерлузи аргентинської (південно-західної частини Атлантичного океану) (Merluccius hubbsi)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0304 74 19 00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морського миня роду Urophycis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минтая (Theragra chalcogramma)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 сайки (Boreogadus saida)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мерланга (Merlangius merlangus)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макруронуса новозеландського (Macruronus novaezealandiae)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мольви (Molva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0304 79 90 00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лосося тихоокеанського (Oncorhynchus nerka, Oncorhynchus gorbuscha, Oncorhynchus keta, Oncorhynchus tschawytscha, Oncorhynchus kisutch, Oncorhynchus masou і Oncorhynchus rhodurus), лосося атлантичного (Salmo salar) і лосося дунайського (Hucho hucho)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виду Oncorhynchus mykiss масою більш як 400 г штука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0304 82 50 00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видів Oncorhynchus apache і Oncorhynchus chrysogaster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камбали морської (Pleuronectes platessa)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0304 83 30 00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камбали річкової (Platichthys flesus)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0304 83 50 00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мегріма (Lepidorhombus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меч-риби (Xiphias gladius)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іклача (Dissostichus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оселедців (Clupea harengus, Clupea pallasii)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0304 87 00 00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тунця (роду Thunnus), скіпджека, або тунця смугастого (Euthynnus (Katsuwonus) pelamis)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осетроподібних (Acipenseriformes)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0304 89 10 20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судака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виду Sebastes marinus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риба роду Euthynnus, крім скіпджека, або тунця смугастого (Euthynnus (Katsuwonus) pelamis), товарної підпозиції 0304 87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скумбрія виду Scomber australasicus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0304 89 49 10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виду Scomber scombrus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0304 89 49 90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колючої (Squalus acanthias) та котячої (Scyliorhinus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акула оселедцева (Lamna nasus)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 акули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вудильник (Lophius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0304 89 90 00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меч-риби (Xiphias gladius)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іклачів (Dissostichus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сурімі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сурімі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сурімі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тріски тихоокеанської (Gadus macrocephalus)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0304 95 25 00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тріски атлантичної (Gadus morhua)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пікші (Melanogrammus aeglefinus)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сайди (Pollachius virens)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мерлуза роду Merluccius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путасу (Micromesistius poutassou, Gadus poutassou)</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сурімі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прісноводної риби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0304 99 23 00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оселедця (Clupea harengus, Clupea pallasii)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окуня морського (Sebastes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мегріма (Lepidorhombus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ляща морського звичайного (Brama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0304 99 65 00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вудильника (Lophius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0304 99 99 00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рибні борошно, порошок та гранули, придатні для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печінка, ікра та молочко риб, сушені, копчені, солоні або в розсолі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тиляпії (Oreochromis spp.), сома (Pangasius spp., Silurus spp., Clarias spp., Ictalurus spp.), коропа (Cyprinus carpio, Carassius carassius, Ctenopharyngodon idellus, Hypophthalmichthys spp., Cirrhinus spp., Mylopharyngodon piceus), вугря (Anguilla spp.), латеса нільського (Lates niloticus) і змієголова (Channa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0305 32 11 00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тріска виду Gadus macrocephalus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0305 32 19 00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лосося тихоокеанського (Oncorhynchus nerka, Oncorhynchus gorbuscha, Oncorhynchus keta, Oncorhynchus tschawytscha, Oncorhynchus kisutch, Oncorhynchus masou та Oncorhynchus rhodurus), лосося атлантичного (Salmo salar) і лосося дунайського (Hucho hucho), солоні або в розсолі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палтуса синьокорого, або чорного (Reinhardtius hippoglossoides), солоного або в розсолі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0305 39 90 10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осетроподібних (Acipenseriformes)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0305 39 90 90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лосось тихоокеанський (Oncorhynchus nerka, Oncorhynchus gorbuscha, Oncorhynchus keta, Oncorhynchus tschawytscha, Oncorhynchus kisutch, Oncorhynchus masou та Oncorhynchus rhodurus), лосось атлантичний (Salmo salar) і лосось дунайський (Hucho hucho)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оселедці (Clupea harengus, Clupea pallasii)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форель (Salmo trutta, Oncorhynchus mykiss, Oncorhynchus clarki, Oncorhynchus aguabonita, Oncorhynchus gilae, Oncorhynchus apache та Oncorhynchus chrysogaster)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вугор (Anguilla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синьокорий, або чорний (Reinhardtius hippoglossoides)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атлантичний (Hippoglossus hippoglossus)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скумбрія (Scomber scombrus, Scomber australasicus, Scomber japonicus)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0305 49 80 00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0305 51 10 00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сушена, несолона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0305 51 90 00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сушена, солона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0305 59 10 00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сайка (Boreogadus saida)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0305 59 30 00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оселедець (Clupea harengus, Clupea pallasii)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0305 59 50 00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анчоуси (Engraulis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0305 59 70 00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атлантичний (Hippoglossus hippoglossus)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0305 59 80 00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оселедець (Clupea harengus, Clupea pallasii)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тріска (Gadus morhua, Gadus ogac, Gadus macrocephalus)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анчоуси (Engraulis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тиляпія (Oreochromis spp.), сом (Pangasius spp., Silurus spp., Clarias spp., Ictalurus spp.), короп (Cyprinus carpio, Carassius carassius, Ctenopharyngodon idellus, Hypophthalmichthys spp., Cirrhinus spp., Mylopharyngodon piceus), вугор (Anguilla spp.), латес нільський (Lates niloticus) і змієголов (Channa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сайка (Boreogadus saida)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палтус атлантичний (Hippoglossus hippoglossus)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лосось тихоокеанський (Oncorhynchus nerka, Oncorhynchus gorbuscha, Oncorhynchus keta, Oncorhynchus tschawytscha, Oncorhynchus kisutch, Oncorhynchus masou та Oncorhynchus rhodurus), лосось атлантичний (Salmo salar) і лосось дунайський (Hucho hucho)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0305 69 80 00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0305 71 10 00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0305 71 90 00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0305 72 00 00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голови, хвости, плавальні міхури риб</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0305 79 00 00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0306 11 05 00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хвости лангустів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0306 12 05 00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цілі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0306 14 05 00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краби видів Paralithodes camchaticus, Chionoecetes spp. або Callinectes sapidus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0306 14 30 00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краби виду Cancer pagurus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копчений, в панцирі або без панцира, гарячого або холодного копчення; не приготовлений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0306 16 10 00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0306 16 91 00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виду Crangon Crangon</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0306 16 99 00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0306 17 10 00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0306 17 91 00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глибоководні рожеві (Parapenaeus longirostris)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0306 17 92 00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роду Penaeus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0306 17 93 00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креветки родини Pandalidae, крім креветок роду Pandalus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0306 17 94 00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креветки роду Crangon, крім креветок виду Crangon crangon</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0306 17 99 00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0306 19 05 10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криль антарктичний (Euphausia superba)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0306 19 05 90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раки прісноводні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0306 19 90 10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криль антарктичний (Euphausia superba)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0306 19 90 90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живі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0306 22 30 00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0306 22 91 00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цілі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0306 22 99 00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0306 24 30 00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виду Cancer pagurus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0306 24 80 00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копчений, в панцирі або без панцира, гарячого або холодного копчення; не приготовлений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0306 26 10 00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0306 26 31 00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свіжі, охолоджені або варені у воді чи на парі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0306 26 39 00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0306 26 90 00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0306 27 10 00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0306 27 91 00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креветки родини Pandalidae, крім креветок роду Pandalus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0306 27 95 00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креветки роду Crangon, крім креветок виду Crangon crangon</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0306 27 99 00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0306 29 05 00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раки прісноводні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0306 29 90 00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устриці плоскі (Ostrea spp.), живі, масою (включаючи стулки) не більш як 40 г кожна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0307 11 90 00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0307 29 05 00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черепашки Святого Якова, або гребінці (Pecten maximus),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0307 31 10 00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Mytilus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0307 31 90 00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Perna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0307 39 05 00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0307 39 10 00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Mytilus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0307 39 90 00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Perna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каракатиці (Sepia officinalis, Rossia macrosoma, Sepiola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Loligo spp., Ommastrephes sagittatus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0307 49 09 00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каракатиця мала (Sepiola rondeleti)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Loligo vulgaris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Loligo pealei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Loligo patagonica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Ommastrephes sagittatus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каракатиці (Sepia officinalis, Rossia macrosoma, Sepiola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Loligo spp., Ommastrephes sagittatus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0307 49 99 00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0307 59 05 00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0307 59 10 00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0307 59 90 00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0307 60 10 00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0307 60 90 00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0307 71 00 00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0307 79 10 00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0307 79 90 00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0307 81 00 00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0307 89 10 00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0307 89 90 00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в панцирі або без панцира,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0307 99 11 00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кальмари роду Illex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0307 99 13 00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смугастий венус та інші види родини Veneridae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0307 99 17 00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0307 99 80 00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0308 19 30 00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копчені,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0308 29 30 00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0308 30 30 00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копчені,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0308 30 50 00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живі,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копчені, гарячого або холодного копчення; не приготовлені іншим способом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0308 90 90 00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первинних упаковках, об'ємом нетто не більш як 2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0401 20 11 00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об'ємом нетто не більш як 2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0401 20 19 00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0401 20 91 00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об'ємом нетто не більш як 2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0401 20 99 00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первинних упаковках, об'ємом нетто не більш як 2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0401 50 11 00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об'ємом нетто не більш як 2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0401 50 19 00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0401 50 31 00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об'ємом нетто не більш як 2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0401 50 39 00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0401 50 91 00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об'ємом нетто не більш як 2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0401 50 99 00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0402 10 99 00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0402 21 18 00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молоко спеціального призначення, для немовлят, у герметичній упаковці, масою нетто не більш як 500 г, з вмістом жирів понад 10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0402 29 15 00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0402 29 99 00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жирів не більш як 8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жирів понад 8 мас. %, але не більш як 10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0402 91 51 00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0402 91 59 00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жирів не більш як 9,5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2,5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0402 99 99 00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3 мас. %, але не більш як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3 мас. %, але не більш як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 понад 6 мас. %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0403 10 53 00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3 мас. %, але не більш як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0403 10 99 00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0403 90 13 00</w:t>
            </w:r>
          </w:p>
        </w:tc>
        <w:tc>
          <w:tcPr>
            <w:tcW w:w="4948" w:type="dxa"/>
            <w:shd w:val="clear" w:color="auto" w:fill="auto"/>
            <w:hideMark/>
          </w:tcPr>
          <w:p w:rsidR="001D790B" w:rsidRDefault="006609F3" w:rsidP="001D790B">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 - понад 1,5 мас. %, але не більш як </w:t>
            </w:r>
          </w:p>
          <w:p w:rsidR="006609F3" w:rsidRPr="006609F3" w:rsidRDefault="006609F3" w:rsidP="001D790B">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27 мас.</w:t>
            </w:r>
            <w:r w:rsidR="001D790B">
              <w:rPr>
                <w:rFonts w:ascii="Times New Roman" w:eastAsia="Times New Roman" w:hAnsi="Times New Roman" w:cs="Times New Roman"/>
                <w:lang w:eastAsia="ru-RU"/>
              </w:rPr>
              <w:t> </w:t>
            </w:r>
            <w:r w:rsidRPr="006609F3">
              <w:rPr>
                <w:rFonts w:ascii="Times New Roman" w:eastAsia="Times New Roman" w:hAnsi="Times New Roman" w:cs="Times New Roman"/>
                <w:lang w:eastAsia="ru-RU"/>
              </w:rPr>
              <w:t>%</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0403 90 53 00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3 мас. %, але не більш як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0403 90 63 00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3 мас. %, але не більш як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0403 90 73 00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3 мас. %, але не більш як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0403 90 99 00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0404 10 02 00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0404 10 04 00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0404 10 06 00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0404 10 14 00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0404 10 16 00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0404 10 26 00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0404 10 28 00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0404 10 32 00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0404 10 34 00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0404 10 36 00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0404 10 48 00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0404 10 52 00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0404 10 54 00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0404 10 56 00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0404 10 58 00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0404 10 62 00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0404 10 72 00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0404 10 74 00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0404 10 76 00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0404 10 78 00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0404 10 82 00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0404 10 84 00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0404 90 21 00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0404 90 23 00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0404 90 29 00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0404 90 81 00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0404 90 83 00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понад 1,5 мас. %, але не більш як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0404 90 89 00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понад 27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0405 10 30 00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вершкове масло рекомбіноване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0405 10 50 00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вершкове масло сироваткове (підсирне)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жиру понад 39 мас. %, але не більш як 60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жиру понад 60 мас. %, але не більш як 75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жиру понад 75 мас. %, але не більш як 80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жиру понад 99,3 мас. % і з вмістом води не більш як 0,5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0405 90 90 00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0406 10 20 00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жиру не більш як 40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0406 10 80 00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гларський сир з травами, так званий "шабцигер" ("Schabziger"), вироблений із збираного молока з доданням дрібно розтертих запашних трав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під час виготовлення яких використовувалися тільки сири ементальський (Emmentaler), грюєр (Gruyre) та апензель (Appenzell) і які можуть бути з доданням гларського сиру з травами, так званого "шабцигера" ("Schabziger"); упаковані для роздрібної торгівлі, з вмістом жиру не більш як 56 мас. % у перерахунку на суху речовину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0406 30 31 00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48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0406 30 39 00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48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жирів понад 36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рокфор (Roquefort)</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0406 40 50 00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горгонзола (Gorgonzola)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0406 90 01 00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виробництва плавлених сирів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ементальський (Emmentaler)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грюєр (Gruyre), збринц (Sbrinz)</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0406 90 17 00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бергкезе (Bergkse), апензель (Appenzell)</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фрибурзький сир (Fromage fribourgeois), вашерен мон-дор (Vacherin Mont d'Or) і тет де муан (Tte de Moine)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гларський сир з травами, так званий "шабцигер" ("Schabziger"), виготовлений із збираного молока з доданням дрібно розтертих запашних трав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чедер (Cheddar)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0406 90 23 00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едем (Edam)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0406 90 25 00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тильзит (Tilsit)</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0406 90 27 00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бутеркезе (Butterkse)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качкавал (Kashkaval)</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0406 90 32 00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фета (Feta)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кефалотирі (Kefalo-Tyri)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0406 90 37 00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Фінляндія (Finlandia)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ярлсберг (Jarlsberg)</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сири з молока вівці чи молока буйволиці в місткостях з розсолом чи в бурдюках із шкури вівці чи кози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грана падано (Grana Padano), парміджіано реджіано (Parmigiano Reggiano)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0406 90 63 00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фіоре сардо (Fiore Sardo), пекорино (Pecorino)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0406 90 73 00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проволоне (Provolone)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0406 90 75 00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асіяго (Asiago), качикавало (Caciocavallo), монтасіо (Montasio), рагузано (Ragusano)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0406 90 76 00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данбо (Danbo), фонталь (Fontal), фонтина (Fontina), фінбо (Fynbo), хаварті (Havarti), марибо (Maribo), самсо (Sams)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0406 90 78 00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гауда (Gouda)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есром (Esrom), італіко (Italico), кернгем (Kernhem), сен-нектер (Saint-Nectaire), сен-полен (Saint-Paulin), таледжіо (Taleggio)</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канталь (Cantal), чешир (Cheshire), уенслідейл (Wensleydale), ланкашир (Lancashire), подвійний глостерський (Double Gloucester), бларней (Blarney), колбі (Colby), монтерей (Monterey)</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0406 90 82 00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камамбер (Camembert)</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0406 90 84 00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брі (Brie)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кефало-графієра (Kefalograviera), касері (Kasseri)</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0406 90 86 00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понад 47 мас. %</w:t>
            </w:r>
            <w:r w:rsidRPr="006609F3">
              <w:rPr>
                <w:rFonts w:ascii="Times New Roman" w:eastAsia="Times New Roman" w:hAnsi="Times New Roman" w:cs="Times New Roman"/>
                <w:i/>
                <w:iCs/>
                <w:lang w:eastAsia="ru-RU"/>
              </w:rPr>
              <w:t xml:space="preserve">, </w:t>
            </w:r>
            <w:r w:rsidRPr="006609F3">
              <w:rPr>
                <w:rFonts w:ascii="Times New Roman" w:eastAsia="Times New Roman" w:hAnsi="Times New Roman" w:cs="Times New Roman"/>
                <w:lang w:eastAsia="ru-RU"/>
              </w:rPr>
              <w:t>але не більш як 52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0406 90 87 00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понад 52 мас.</w:t>
            </w:r>
            <w:r w:rsidRPr="006609F3">
              <w:rPr>
                <w:rFonts w:ascii="Times New Roman" w:eastAsia="Times New Roman" w:hAnsi="Times New Roman" w:cs="Times New Roman"/>
                <w:i/>
                <w:iCs/>
                <w:lang w:eastAsia="ru-RU"/>
              </w:rPr>
              <w:t xml:space="preserve"> </w:t>
            </w:r>
            <w:r w:rsidRPr="006609F3">
              <w:rPr>
                <w:rFonts w:ascii="Times New Roman" w:eastAsia="Times New Roman" w:hAnsi="Times New Roman" w:cs="Times New Roman"/>
                <w:lang w:eastAsia="ru-RU"/>
              </w:rPr>
              <w:t>%</w:t>
            </w:r>
            <w:r w:rsidRPr="006609F3">
              <w:rPr>
                <w:rFonts w:ascii="Times New Roman" w:eastAsia="Times New Roman" w:hAnsi="Times New Roman" w:cs="Times New Roman"/>
                <w:i/>
                <w:iCs/>
                <w:lang w:eastAsia="ru-RU"/>
              </w:rPr>
              <w:t xml:space="preserve">, </w:t>
            </w:r>
            <w:r w:rsidRPr="006609F3">
              <w:rPr>
                <w:rFonts w:ascii="Times New Roman" w:eastAsia="Times New Roman" w:hAnsi="Times New Roman" w:cs="Times New Roman"/>
                <w:lang w:eastAsia="ru-RU"/>
              </w:rPr>
              <w:t>але не більш як 62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0406 90 88 00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понад 62 мас. %, але не більш як 72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понад 72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сири з молока корів, у місткостях з розсолом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0406 90 99 90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кур домашніх (Gallus domesticus)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0407 19 11 00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індичі чи гусячі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0407 19 19 00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кур свійських (Gallus domesticus)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інших свійських птахів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інших свійських птахів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0407 90 90 00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0408 11 20 00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непридатні для вживання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0408 11 80 00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0408 19 20 00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непридатні для вживання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0408 19 81 00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рідкі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0408 19 89 00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 включаючи морожені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0408 91 20 00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непридатні для вживання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0408 91 80 00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0408 99 20 00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непридатні для вживання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0408 99 80 00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0409 00 00 00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Мед натуральний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0410 00 00 00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Їстівні продукти тваринного походження, в іншому місці не зазначені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0501 00 00 00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Людське волосся, необроблене, мите чи немите, знежирене чи незнежирене; відходи волосся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0502 10 00 00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щетина свійських або диких свиней та відходи щетини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0502 90 00 00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0504 00 00 00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Кишки, сечові міхури та шлунки тварин, цілі та шматками, крім риб'ячих, свіжі, охолоджені, морожені, солоні або у розсолі, сушені або копчені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0505 10 10 00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необроблені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0505 10 90 00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0505 90 00 00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0506 10 00 00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осеїн та кістки, оброблені кислотою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0506 90 00 00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0507 10 00 00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слонова кістка; порошок і відходи слонової кістки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0507 90 00 00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0508 00 00 00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Корали та аналогічні матеріали, необроблені або піддані первинній обробці; черепашки та панцирі молюсків, ракоподібних чи голкошкірих, скелетні пластини каракатиць, необроблені або піддані первинній обробці, але без надання форми, їх порошок і відходи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0510 00 00 00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Амбра сіра, струмина боброва, цівета і мускус; шпанські мушки; жовч, у тому числі суха; залози та інші продукти тваринного походження, використовувані для виготовлення фармацевтичних засобів, свіжі, охолоджені, морожені або оброблені іншим способом для тимчасового зберігання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сперма биків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відходи рибні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0511 99 10 10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сухожилля та жили (для медичних цілей)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необроблені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0511 99 85 10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ембріони великої рогатої худоби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0511 99 85 90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гіацинти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0601 10 20 00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нарциси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0601 10 30 00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тюльпани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0601 10 40 00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гладіолуси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саджанці, рослини та корені цикорію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орхідеї, гіацинти, нарциси та тюльпани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0601 20 90 00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винограду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живці винограду, щеплені чи укорінені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рододендрони та азалії, щеплені чи нещеплені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троянди, щеплені чи нещеплені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міцелій грибів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рослини ананасу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рослини овочевих культур, суниці та полуниці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дерева лісові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0602 90 45 00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живці укорінені та молоді рослини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0602 90 49 00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 рослини для відкритого ґрунту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живці укорінені та молоді рослини, за винятком кактусів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квіткові рослини з пуп'янками чи квітучі, за винятком кактусів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0602 90 99 00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червня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листопада до 31 травня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0603 12 00 10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червня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0603 12 00 90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листопада до 31 травня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0603 13 00 10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червня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0603 13 00 90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листопада до 31 травня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0603 14 00 10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червня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0603 14 00 90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листопада до 31 травня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0603 15 00 10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червня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0603 15 00 90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листопада до 31 травня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0603 19 10 10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червня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0603 19 10 90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листопада до 31 травня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0603 19 80 10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червня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0603 19 80 90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листопада до 31 травня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0603 90 00 00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0604 20 11 00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ягель (оленячий мох)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0604 20 19 00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0604 20 20 00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різдвяні дерева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0604 20 40 00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гілки хвойних дерев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ягель (оленячий мох)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0604 90 91 10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листопада до 30 квітня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0604 90 91 90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травня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0604 90 99 10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листопада до 30 квітня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0604 90 99 90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1 травня до 31 жовтня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насіннєва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0701 90 10 00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виробництва крохмалю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0701 90 50 00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молода, з 1 січня до 30 червня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0701 90 90 00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0702 00 00 00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Помідори, свіжі або охолоджені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0703 10 11 00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насіннєва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0703 10 19 00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0703 10 90 00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цибуля-шалот</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0703 20 00 00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часник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0703 90 00 00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цибуля-порей та інші цибулинні овочі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0704 10 00 00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капуста цвітна та капуста броколі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0704 20 00 00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капуста брюссельська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0704 90 10 00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капуста білоголова та червоноголова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0704 90 90 00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0705 11 00 00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головчасті сорти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0705 19 00 00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0705 21 00 00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цикорій звичайний (Cichorium intybus var. foliosum)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0705 29 00 00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0706 10 00 00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морква та ріпа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0706 90 10 00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селера коренева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0706 90 30 00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хрін звичайний (Cochlearia armoracia)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0706 90 90 00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0707 00 05 00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огірки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0707 00 90 00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корнішони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0708 10 00 00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горох (Pisum sativum)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0708 20 00 00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квасоля (Vigna spp., Phaseolus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0708 90 00 00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 бобові овочі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спаржа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баклажани (бадріджани)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інша селера, крім селери кореневої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гриби роду Agaricus (печериці, або шампіньйони)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0709 59 10 00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лисички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0709 59 30 00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білі гриби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0709 59 50 00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трюфелі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0709 59 90 00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0709 60 10 00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солодкий перець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0709 60 91 00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роду Capsicum для виробництва капсицину чи олійно-смолистих барвників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0709 60 95 00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ефірних олій чи резиноїдів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0709 60 99 00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0709 70 00 00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шпинат, шпинат новозеландський і лобода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артишоки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призначені для вживання, крім виробництва олії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кабачки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салатні овочі, крім салату-латука (Lactuca sativa) і цикорію (Cichorium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буряк листовий і артишок іспанський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0709 99 40 00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каперси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фенхель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0709 99 60 00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цукрова кукурудза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0709 99 90 00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картопля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горох (Pisum sativum)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квасоля (Vigna spp., Phaseolus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шпинат, шпинат новозеландський і лобода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цукрова кукурудза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маслини, або оливки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перець солодкий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роду Agaricus (печериці, або шампіньйони)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помідори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артишоки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спаржа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0710 80 95 00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0710 90 00 00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овочеві суміші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призначені для вживання, крім виробництва олії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огірки, корнішони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гриби роду Agaricus (печериці, або шампіньйони)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0711 59 00 00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перець роду Capsicum або роду Pimenta, крім солодкого перцю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цукрова кукурудза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цибуля ріпчаста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каперси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0711 90 80 00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0711 90 90 00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овочеві суміші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цибуля ріпчаста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гриби роду Agaricus (печериці, або шампіньйони)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аурикулярії (Auricularia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0712 33 00 00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тремелові гриби (Tremella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0712 39 00 00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0712 90 05 00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картопля, включаючи нарізану шматками чи скибками, але без будь-якої подальшої обробки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гібрид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помідори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морква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0712 90 90 00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турецький горох (нут)</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квасоля видів Vigna mungo (L.) Hepper або Vigna radiata (L.) Wilczek</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квасоля дрібна червона (адзукі) (Phaseolus або Vigna angularis)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0713 33 10 00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0713 33 90 00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0713 34 00 00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земляний горіх бамбара (Vigna subterranea або Voandzeia subterranea)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0713 35 00 00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коров'ячий горох (Vigna unguiculata)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0713 39 00 00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сочевиця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боби кормові, або кінські, великонасіннєві (Vicia faba var. Major) і боби кормові, або кінські, дрібнонасіннєві (Vicia faba var. equina, Vicia faba var. Minor)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0713 60 00 00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голубиний горох (Cajanus cajan)</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0713 90 00 00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які призначені для їжі, у первинних упаковках, масою нетто не більш як 28 кг, або свіжі та цілі, або без шкірки і морожені, порізані чи непорізані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0714 10 98 00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свіжа, ціла, призначена для їжі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які призначені для їжі, у первинних упаковках, масою нетто не більш як 28 кг, або свіжі та цілі, або без шкірки і морожені, порізані чи непорізані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які призначені для їжі, у первинних упаковках, масою нетто не більш як 28 кг, або свіжі та цілі, або без шкірки і морожені, порізані чи непорізані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0714 50 10 00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які призначені для їжі, у первинних упаковках, масою нетто не більш як 28 кг, або свіжі та цілі, або без шкірки і морожені, порізані чи непорізані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0714 50 90 00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0714 90 12 00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які призначені для їжі, у первинних упаковках, масою нетто не більш як 28 кг, або свіжі та цілі, або без шкірки морожені, порізані чи непорізані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0714 90 18 00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0714 90 90 00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висушені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внутрішньою оболонкою (ендокарп)</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шкаралупі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шкаралупи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0801 31 00 10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0801 31 00 90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0801 32 00 10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0801 32 00 90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0802 11 10 10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0802 11 10 90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0802 11 90 10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0802 11 90 90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0802 12 10 10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0802 12 10 90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0802 12 90 10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0802 12 90 90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0802 21 00 10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0802 21 00 90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0802 22 00 10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0802 22 00 90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шкаралупі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шкаралупи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шкірці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0802 42 00 00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шкірки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шкаралупі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0802 52 00 00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шкаралупи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0802 61 00 00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шкаралупі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0802 62 00 00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шкаралупи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0802 70 00 00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горіхи коли (Cola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0802 80 00 00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горіхи ареки, або бетель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пекан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горішки кедрові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0802 90 85 10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упаковках,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0802 90 85 90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0803 10 10 00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свіжі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0803 10 90 00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сушені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0803 90 10 00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свіжі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0803 90 90 00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сушені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0804 10 00 00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фініки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0804 20 10 00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свіжий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0804 20 90 00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сушений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0804 30 00 00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ананаси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0804 40 00 00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авокадо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0804 50 00 00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гуаява, манго та мангостан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0805 10 20 00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апельсини солодкі, свіжі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0805 10 80 00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клементини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монреаль і сатсума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0805 20 50 00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мандарини та вілкінги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0805 20 70 00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танжерини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грейпфрути, включаючи помело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0805 50 10 00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лимони (Citrus limon, Citrus limonum)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0805 50 90 00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лайми (Citrus aurantifolia, Citrus latifolia)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0805 90 00 00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0806 10 10 00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столовий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0806 10 90 00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0806 20 10 00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коринка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0806 20 30 00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султана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0806 20 90 00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0807 11 00 10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грудня до 31 березня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0807 11 00 90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квітня до 30 листопада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0807 19 00 10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грудня до 31 березня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0807 19 00 90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квітня до 30 листопада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0807 20 00 00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папая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0808 10 10 00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для сидру, насипом, з 16 вересня до 15 грудня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0808 10 80 10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грудня до 31 березня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0808 10 80 90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квітня до 30 листопада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0808 30 10 00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грушевого сидру, насипом, з 1 серпня до 31 грудня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0808 30 90 10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грудня до 31 березня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0808 30 90 90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1 квітня до 30 листопада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0808 40 00 00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айва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0809 10 00 00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абрикоси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0809 21 00 00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вишня кисла (Prunus cerasus)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0809 29 00 00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0809 30 10 00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нектарини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0809 30 90 00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0809 40 05 00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сливи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0809 40 90 00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терен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суниці та полуниці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малина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смородина чорна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0810 30 30 00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смородина червона (порічки)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брусниця (плоди рослини виду Vaccinium vitis-idaea)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0810 40 30 00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плоди рослини виду Vaccinium myrtillus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0810 40 50 00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плоди рослин видів Vaccinium macrocarpon і Vaccinium corymbosum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ківі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0810 60 00 00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дуріан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0810 70 00 00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хурма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0810 90 20 00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тамаринд, анакардія, личі, джекфрут, або плід хлібного дерева, та саподила, пасифлора, або страстоцвіт, карамбола та пітая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0810 90 75 00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цукру понад 13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0811 20 11 00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цукру понад 13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0811 20 19 00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0811 20 31 00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малина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0811 20 39 00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чорна смородина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0811 20 51 00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червона смородина (порічки)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0811 20 59 00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ожина, плоди шовковиці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тропічні плоди та тропічні горіхи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тропічні плоди та тропічні горіхи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плоди рослини виду Vaccinium myrtillus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плоди рослин видів Vaccinium myrtilloides і Vaccinium angustifolium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0811 90 75 00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вишня кисла (Prunus cerasus)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тропічні плоди та тропічні горіхи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0811 90 95 00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0812 10 00 00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вишні та черешні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0812 90 25 00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абрикоси; апельсини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0812 90 30 00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папая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0812 90 40 00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плоди рослини виду Vaccinium myrtillus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0812 90 70 00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гуаява, манго, мангостан, тамаринд, анакардія, личі, джекфрут, або плід хлібного дерева, саподила, пасифлора, або страстоцвіт, карамбола, пітая та тропічні горіхи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0812 90 98 00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абрикоси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чорнослив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яблука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персики, включаючи нектарини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0813 40 30 00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груші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0813 40 50 00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папая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0813 40 65 00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тамаринд, анакардія, личі, джекфрут, або плід хлібного дерева, саподила, пасифлора, або страстоцвіт, карамбола та пітая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0813 40 95 00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0813 50 12 00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папаї, тамаринду, анакардії, личі, джекфрута, або плода хлібного дерева, саподили, пасифлори, або страстоцвіту, карамболи та пітаї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0813 50 15 00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0813 50 19 00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чорносливом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0813 50 31 00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0813 50 39 00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0813 50 91 00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без чорносливу та інжиру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0813 50 99 00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0814 00 00 00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Шкірки цитрусових або динь (включаючи шкірки кавунів), свіжі, морожені, сушені або консервовані для тимчасового зберігання в розсолі, сірчаній воді або іншому розчині, що забезпечує їх тимчасову консервацію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0901 11 00 10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промислового виробництва компонентів кавових напоїв і кави натуральної, смаженої в зернах, меленої, розчинної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0901 11 00 90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0901 12 00 00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кофеїну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0901 21 00 00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кофеїном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0901 22 00 00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кофеїну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0901 90 10 00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шкаралупа та оболонки зерен кави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0901 90 90 00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замінники кави, що містять каву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0902 10 00 10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 одноразових фільтр-пакетах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0902 10 00 90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0902 20 00 10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 упаковках, масою нетто 10 кг і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0902 20 00 90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0902 30 00 10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 одноразових фільтр-пакетах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0902 30 00 90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0902 40 00 10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 упаковках, масою нетто 10 кг і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0902 40 00 90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0903 00 00 00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Мате або парагвайський чай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0904 11 00 00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неподрібнений і немелений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0904 12 00 00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подрібнений чи 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0904 21 10 00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перець стручковий, солодкий (Capsicum annuum)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0904 21 90 00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0904 22 00 00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подрібнені або мелені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0905 10 00 00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неподрібнена і немелена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0905 20 00 00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подрібнена або мелена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0906 11 00 00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кориця (Cinnamomum zeylanicum Blume)</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0906 19 00 00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0906 20 00 00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подрібнені чи мелені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0907 10 00 00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неподрібнена і немелена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0907 20 00 00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подрібнена або мелена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0908 11 00 00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неподрібнений і немелений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0908 12 00 00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подрібнений або 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0908 21 00 00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неподрібнений і немелений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0908 22 00 00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подрібнений або 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0908 31 00 00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неподрібнений і немелений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0908 32 00 00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подрібнений або 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0909 21 00 00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неподрібнене та немелене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0909 22 00 00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подрібнене або мелене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0909 31 00 00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неподрібнене та немелене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0909 32 00 00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подрібнене або мелене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0909 61 00 00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неподрібнені та немелені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0909 62 00 00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подрібнене або мелене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неподрібнений та немелений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подрібнений або 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неподрібнений і немелений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подрібнений чи 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турмерик (куркума)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0910 91 05 00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каррі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неподрібнені та немелені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подрібнені чи мелені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насіння гуньби сінної (Trigonella)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чебрець повзучий (Thymus serpyllum)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0910 99 33 00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подрібнений чи мелений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лаврове листя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неподрібнені та немелені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0910 99 99 00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подрібнені чи мелені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1001 11 00 00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насіннєва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1001 19 00 00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1001 91 10 00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спельта (полба)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1001 91 20 00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пшениця м'яка та меслин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1001 91 90 00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1001 99 00 00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1002 10 00 00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насіннєве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1002 90 00 00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1003 10 00 00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насіннєвий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1003 90 00 00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1004 10 00 00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насіннєвий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1004 90 00 00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1005 10 13 00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гібриди потрійні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1005 10 15 00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гібриди прості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1005 10 18 00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1005 10 90 00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1005 90 00 00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1006 10 23 00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1006 10 25 00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понад 2, 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1006 10 27 00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понад 2,</w:t>
            </w:r>
            <w:r w:rsidRPr="006609F3">
              <w:rPr>
                <w:rFonts w:ascii="Times New Roman" w:eastAsia="Times New Roman" w:hAnsi="Times New Roman" w:cs="Times New Roman"/>
                <w:i/>
                <w:iCs/>
                <w:lang w:eastAsia="ru-RU"/>
              </w:rPr>
              <w:t xml:space="preserve"> </w:t>
            </w:r>
            <w:r w:rsidRPr="006609F3">
              <w:rPr>
                <w:rFonts w:ascii="Times New Roman" w:eastAsia="Times New Roman" w:hAnsi="Times New Roman" w:cs="Times New Roman"/>
                <w:lang w:eastAsia="ru-RU"/>
              </w:rPr>
              <w:t>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1006 10 98 00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із співвідношенням довжини і ширини понад 2,</w:t>
            </w:r>
            <w:r w:rsidRPr="006609F3">
              <w:rPr>
                <w:rFonts w:ascii="Times New Roman" w:eastAsia="Times New Roman" w:hAnsi="Times New Roman" w:cs="Times New Roman"/>
                <w:i/>
                <w:iCs/>
                <w:lang w:eastAsia="ru-RU"/>
              </w:rPr>
              <w:t xml:space="preserve"> </w:t>
            </w:r>
            <w:r w:rsidRPr="006609F3">
              <w:rPr>
                <w:rFonts w:ascii="Times New Roman" w:eastAsia="Times New Roman" w:hAnsi="Times New Roman" w:cs="Times New Roman"/>
                <w:lang w:eastAsia="ru-RU"/>
              </w:rPr>
              <w:t>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1006 20 17 00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із співвідношенням довжини і ширини понад 2,</w:t>
            </w:r>
            <w:r w:rsidRPr="006609F3">
              <w:rPr>
                <w:rFonts w:ascii="Times New Roman" w:eastAsia="Times New Roman" w:hAnsi="Times New Roman" w:cs="Times New Roman"/>
                <w:i/>
                <w:iCs/>
                <w:lang w:eastAsia="ru-RU"/>
              </w:rPr>
              <w:t xml:space="preserve"> </w:t>
            </w:r>
            <w:r w:rsidRPr="006609F3">
              <w:rPr>
                <w:rFonts w:ascii="Times New Roman" w:eastAsia="Times New Roman" w:hAnsi="Times New Roman" w:cs="Times New Roman"/>
                <w:lang w:eastAsia="ru-RU"/>
              </w:rPr>
              <w:t>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1006 20 98 00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1006 30 23 00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1006 30 25 00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понад 2, 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1006 30 27 00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1006 30 42 00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1006 30 44 00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1006 30 46 00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понад 2, 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1006 30 48 00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1006 30 63 00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1006 30 65 00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понад 2, 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1006 30 67 00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короткозерний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середньозерний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понад 2, але менш як 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1006 30 98 00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із співвідношенням довжини і ширини 3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1006 40 00 00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рис битий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1007 10 10 00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гібриди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1007 10 90 00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1007 90 00 00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гречка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насіннєве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насіння канаркової трави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пальчатка (росичка) (Digitaria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киноа, або рисова лобода (Chenopodium quinoa)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1008 60 00 00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тритикале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1008 90 00 10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нешліфоване насіння цицанії водяної, або тускарори (Zizania aquatica) (дикий рис)</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1008 90 00 90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1101 00 11 00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твердої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1101 00 15 00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м'якої пшениці та полби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1101 00 90 00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борошно із суміші пшениці та жита (меслину)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жиру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1102 20 90 00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1102 90 10 00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борошно ячмінне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1102 90 30 00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борошно вівсяне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1102 90 50 00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борошно рисове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1102 90 70 00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борошно житнє</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1102 90 90 00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твердої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м'якої пшениці та полби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жиру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жита або ячменю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1103 19 40 00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вівса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рису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1103 20 25 00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жита або ячменю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вівса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1103 20 40 00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кукурудзи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1103 20 50 00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рису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1103 20 60 00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1103 20 90 00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інших зернових культур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плющене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вигляді пластівців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жита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кукурудзи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1104 19 61 00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плющене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1104 19 69 00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вигляді пластівців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пластівці з рису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1104 19 99 00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1104 22 40 00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лущене, різане або нерізане чи подрібнене або неподрібнене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1104 22 50 00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обрушене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1104 22 95 00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1104 23 40 00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лущене, різане або нерізане чи подрібнене або неподрібнене; обрушене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1104 23 98 00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1104 29 04 00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лущене, різане або нерізане чи подрібнене або неподрібнене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обрушене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1104 29 08 00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1104 29 17 00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лущене, різане або нерізане чи подрібнене або неподрібнене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обрушене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жита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жита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1104 29 89 00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1104 30 90 00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інших зернових культур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1105 10 00 00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борошно, крупи та порошок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1105 20 00 00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пластівці, гранули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1106 10 00 00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із сушених бобових овочів товарної позиції 0713</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1106 20 10 00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денатуровані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1106 20 90 00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1106 30 10 00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бананів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1106 30 90 00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1107 10 11 00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вигляді борошна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1107 10 19 00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1107 10 91 00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вигляді борошна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1107 10 99 00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1107 20 00 00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обсмажений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1108 11 00 00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пшеничний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1108 12 00 00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кукурудзяний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1108 13 00 00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картопляний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1108 14 00 00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маніоковий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1108 19 10 00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рисовий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1108 19 90 00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1108 20 00 00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інулін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1109 00 00 00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Клейковина пшенична, суха чи сира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1201 90 00 00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1202 30 00 10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 упаковках масою нетто 25 кг і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1202 30 00 90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1202 41 00 10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упаковках масою нетто 25 кг і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1202 41 00 90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1202 42 00 10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упаковках масою нетто 25 кг і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1202 42 00 90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1203 00 00 00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Копра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1204 00 10 00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1204 00 90 00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1205 10 10 00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1205 10 90 00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1205 90 00 10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1205 90 00 90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1206 00 10 00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1206 00 91 00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лущене; у лушпинні сірого кольору та з білими смугами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1206 00 99 00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горіхи та ядра пальм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насіння рицини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1207 50 10 00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1207 50 90 00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1207 60 00 00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насіння сафлору (Carthamus tinctorius)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1207 70 00 00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насіння дині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1207 99 20 00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сівби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1207 99 91 00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насіння конопель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1207 99 96 00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1208 10 00 00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із соєвих бобів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1208 90 00 00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насіння цукрових буряків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насіння люцерни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конюшини лучної (Trifolium pratense L.)</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1209 22 80 00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1209 23 11 00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костриці лучної (Festuca pratensis Hunds.)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1209 23 15 00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костриці червоної (Festuca rubra L.)</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1209 23 80 00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насіння тонконогу лучного (Poa pratensis L.)</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1209 25 10 00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пажитниці багатоквіткової, або райграсу багатоукісного (Lolium multiflorum Lam.)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пажитниці багаторічної, або райграсу пасовищного (Lolium perenne L.)</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1209 29 45 00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насіння тимофіївки лучної; насіння вики; насіння рослин роду Роа (Poa palutris L., Poa trivialis L.); грястиці збірної (Dactylis glomerata L.); мітлиці (Agrostis)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насіння люпину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1209 29 60 00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насіння буряків кормових (Beta vulgaris var. alba)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1209 29 80 00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насіння трав'яних рослин, які вирощують переважно для одержання квіток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1209 91 30 00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насіння буряків столових (Beta vulgaris var. conditiva)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1209 91 80 00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насіння лісових дерев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1209 99 91 00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насіння рослин, які вирощуються в основному для одержання квіток, крім зазначених у товарній підкатегорії 1209 30 00 00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1209 99 99 00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1210 10 00 00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шишки хмелю, неподрібнені, нерозмелені і не у вигляді гранул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1210 20 10 00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шишки хмелю подрібнені, розмелені або у вигляді гранул, з високим вмістом лупуліну; лупулін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1210 20 90 00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1211 20 00 00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корені женьшеню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1211 30 00 00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листя коки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1211 40 00 00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макова соломка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1211 90 30 00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плоди дерева кумару, або англійського бобу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1211 90 85 00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1212 21 00 00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придатні для споживання людиною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сушені, подрібнені або неподрібнені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плоди ріжкового дерева (цератонія)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цукрова тростина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корені цикорію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1212 99 41 00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нелущене, неподрібнене або немелене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1212 99 49 00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1212 99 95 00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1213 00 00 00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Солома та полова зернових, необроблені, подрібнені або неподрібнені, мелені або немелені, пресовані або у вигляді гранул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1214 10 00 00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борошно та гранули з люцерни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1214 90 10 00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буряк кормовий (мангольд), бруква та інші кормові коренеплоди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1214 90 90 00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1301 20 00 00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гуміарабік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1301 90 00 00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опіум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1302 12 00 00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 солодки (локриці)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1302 13 00 00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хмелю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1302 19 05 00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живиця ванільна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1302 19 80 00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сухі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агар-агар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1302 32 10 00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плодів або насіння ріжкового дерева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1302 32 90 00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насіння циамопсиса, або гуара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1302 39 00 00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1401 10 00 00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бамбук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1401 20 00 00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індійська тростина, або ротанг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1401 90 00 00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1404 20 00 00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бавовняний линт</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1404 90 00 00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1501 10 10 00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1501 10 90 00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1501 20 10 00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1501 20 90 00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1501 90 00 00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1502 10 10 10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топлені, екстраговані або пресовані для виробництва мила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1502 10 10 90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1502 10 90 00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1502 90 10 00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1502 90 90 00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1503 00 11 00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промислового використання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1503 00 19 00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1503 00 30 00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масло тваринне, для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1503 00 90 00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1504 10 10 00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вітаміну А не більш як 2500 МО/г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1504 10 91 00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палтуса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1504 10 99 00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1504 20 10 00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тверді фракції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1504 20 90 00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1504 30 10 00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тверді фракції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1504 30 90 00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1505 00 10 00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вовняний жир (жиропіт), сирий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1505 00 90 00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1506 00 00 00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Інші тваринні жири і масла та їх фракції, рафіновані або нерафіновані, але без зміни їх хімічного складу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1507 10 10 00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1507 10 90 00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1507 90 10 00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1507 90 90 00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1508 10 10 00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1508 10 90 00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1508 90 10 00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1508 90 90 00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1509 10 10 00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очищена оливкова олія першого (холодного) пресування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1509 10 90 00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1509 90 00 00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1510 00 10 00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олії сирі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1510 00 90 00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1511 10 10 00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1511 10 90 00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1511 90 11 00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1511 90 19 00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1511 90 91 00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1511 90 99 00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1512 11 91 00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соняшникова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1512 11 99 00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сафлорова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1512 19 90 10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соняшникова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30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1512 19 90 90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сафлорова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1512 29 90 00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1513 19 99 00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1513 29 90 00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1514 11 90 00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1514 99 90 00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олія сира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виробництва аміноундеканової кислоти, яка використовується для виробництва синтетичних волокон або полімерних матеріалів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1515 50 11 00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1515 50 19 00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1515 50 91 00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1515 50 99 00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1515 90 11 10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олія тунгова та її фракції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1515 90 11 90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тверді,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тверді, в іншій упаковці; рідкі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тверді, у первинних упаковках, масою нетто 1 кг або менше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1515 90 99 00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тверді, в іншій упаковці; рідкі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1516 10 10 10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морських ссавців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1516 10 10 90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1516 10 90 10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морських ссавців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1516 10 90 90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олія рицинова гідрогенізована (так званий "опаловий віск")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1516 20 91 10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олія оливкова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1516 20 91 20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олія пальмова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1516 20 91 31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олія пальмоядрова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1516 20 91 32</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олеїн пальмоядровий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1516 20 91 33</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стеарин пальмоядровий гідрогенізований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1516 20 91 90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олії із свиріпи, ріпаку, льону, соняшнику, брасії, сального дерева, макоре, стрункої макорекарапи або бабасу, для технічного або промислового використання, крім виробництва продуктів харчування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1516 20 96 11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в упаковці масою нетто не більш як 20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1516 20 96 15</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1516 20 96 90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1516 20 98 11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олія пальмоядрова рафінована, вибілена, дезодорована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1516 20 98 12</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олеїн пальмоядровий рафінований, вибілений, дезодорований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1516 20 98 13</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стеарин пальмоядровий рафінований, вибілений, дезодорований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1516 20 98 19</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1516 20 98 21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олія пальмоядрова рафінована, вибілена, дезодорована для технічного та промислового використання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1516 20 98 22</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олеїн пальмоядровий рафінований, вибілений, дезодорований для технічного та промислового використання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1516 20 98 23</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стеарин пальмоядровий рафінований, вибілений, дезодорований для технічного та промислового використання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1516 20 98 90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молочних жирів понад 10 мас. %, але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молочних жирів понад 10 мас. %, але не більш як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олії нелеткі, рідкі, змішані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1517 90 93 00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харчові суміші або продукти, що використовуються для змащування форм</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1517 90 99 11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для додання в тісто (шортенінги), замінники, еквіваленти та аналоги какао-масла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1517 90 99 19</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1517 90 99 99</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1518 00 10 00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ліноксин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1518 00 31 00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сира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1518 00 39 00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1518 00 91 00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жири, масла і олії тваринні або рослинні та їх фракції, варені, окислені, зневоднені, сульфуровані, окислені струменем повітря, полімеризовані нагріванням у вакуумі або в інертному газі або хімічно модифіковані іншим способом, за винятком включених до товарної позиції 1516</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1518 00 95 00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нехарчові суміші та продукти з тваринних і рослинних жирів, масел і олій та їх фракцій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1518 00 99 00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1520 00 00 00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Гліцерин сирий; гліцеринова вода та гліцериновий луг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воски рослинні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1521 90 10 00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спермацет, рафінований чи нерафінований або забарвлений чи незабарвлений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1521 90 91 00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неочищений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1521 90 99 00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1522 00 10 00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дегра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1522 00 31 00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соапсток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1522 00 39 00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1522 00 91 00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олійний фуз або жирові залишки, соапсток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1522 00 99 00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1601 00 10 00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з печінки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1601 00 91 00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ковбаси, сухі або пастоподібні, сирі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1601 00 99 00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гомогенізовані готові продукти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гусячої або качиної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які містять виключно сире м'ясо індиків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1602 31 19 00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1602 32 11 00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сирі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1602 32 19 00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1602 32 30 00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які містять 25 мас. % або більше, але менш як 57 мас. % м'яса чи субпродуктів свійської птиці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сирі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1602 39 29 00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1602 39 85 00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свійської свині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свійської свині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філейні частини (за винятком шийних частин) та їх відруби, включаючи суміші філейних частин або окостів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1602 49 13 00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шийні частини та їх відруби, включаючи суміші шийних і лопаткових частин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1602 49 15 00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 суміші, що містять окости, лопаткові частини, філейні частини або шийні частини та їх відруби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які містять 40 мас. % або більше, але менш як 80 мас. % м'яса або м'ясних субпродуктів будь-якого виду, включаючи жири будь-якого виду або походження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які містять менш як 40 мас. % м'яса чи м'ясних субпродуктів будь-якого виду, включаючи жири будь-якого виду або походження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1602 49 90 00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1602 50 10 00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сирі; суміші м'яса або м'ясних субпродуктів варених і м'яса або м'ясних субпродуктів сирих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1602 50 31 00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солонина (Corned beef), у герметично закритих посудинах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1602 50 95 00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продукти з крові будь-яких тварин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дичини або кролика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які містять м'ясо або м'ясні субпродукти свійських свиней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сирі; суміші м'яса або субпродуктів варених і м'яса або субпродуктів сирих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баранини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козлятини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1602 90 99 00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1603 00 10 00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у первинних упаковках, масою нетто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1603 00 80 00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лосось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філе, сире, у тісті або в сухарях, попередньо смажене або не смажене в олії, морожене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1604 12 91 00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герметично закритих посудинах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1604 12 99 00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1604 13 11 00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оливковій олії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1604 13 19 00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1604 13 90 10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шпроти в олії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1604 13 90 90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1604 14 11 00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олії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1604 14 16 00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філе, або "балик"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1604 14 18 00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пеламіда (Sarda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1604 15 11 10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скумбрії виду Scomber scombrus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1604 15 11 20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скумбрії виду Scomber japonicus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1604 15 19 10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скумбрії виду Scomber scombrus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1604 15 19 20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скумбрії виду Scomber japonicus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1604 15 90 00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скумбрія австралійська (Scomber australasicus)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анчоуси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1604 17 00 00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вугор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лососеві, крім лосося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філе, або "балик"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однокольоровий боніто (Orcynopsis unicolor)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1604 19 91 10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окуня морського золотистого (Sebastes marinus)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1604 19 91 20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червоного миня (Urophycis chuss)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1604 19 91 30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хека сріблястого (Merluccius bilinearis)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1604 19 91 40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мерлузи орегонської (Merluccius productus)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1604 19 91 90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тріска (Gadus morhua, Gadus ogac, Gadus macrocephalus)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сайда (Pollachaius virens)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1604 19 94 10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мерлуза орегонська (Merluccius productus)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1604 19 94 20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хек сріблястий (Merluccius bilinearis)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1604 19 94 30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червоний минь (Urophycis chuss)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1604 19 94 90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минтай (Theragra chalcogramma) і срібляста сайда (Pollachius pollachius)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1604 19 97 10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окунь морський золотистий (Sebastes marinus)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1604 19 97 20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осетроподібні (Acipenseriformes)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1604 19 97 30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судак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1604 19 97 90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готові продукти із сурімі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лосося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1604 20 30 10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арктичного гольця (Salvelinus alpinus)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1604 20 30 90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анчоусів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1604 20 50 10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із скумбрії звичайної, або європейської (Scomber scombrus)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1604 20 50 20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із пеламіди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1604 20 50 30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однокольорового боніто (Orcynopsis unicolor)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1604 20 50 90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інших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тунця, скіпджека, або тунця смугастого, та інших риб роду Euthynnus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осетроподібних (Acipenseriformes)</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1604 20 90 20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із судака (Stizostedion spp.)</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1604 20 90 90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інших риб</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ікра осетрових (чорна ікра)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1604 32 00 00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ікра інших риб</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краби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1605 21 10 00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не більш як 2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1605 29 00 00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м'ясо омара після термообробки, призначене для виготовлення омарового масла або омарового паштету, пасти, супів чи соусів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1605 40 00 10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криль антарктичний (Euphausia superba)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1605 40 00 90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устриці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гребінці, включаючи королівські гребінці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герметично закритих посудинах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1605 54 00 00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каракатиці і кальмари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1605 55 00 00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восьминоги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1605 56 00 00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клеми, серцевидки і арки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1605 57 00 00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морські вушка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1605 58 00 00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равлики, крім липариса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1605 59 00 00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1605 61 00 00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голотурії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1605 62 00 00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морські їжаки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1605 63 00 00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медузи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1605 69 00 00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1701 12 10 00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рафінування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1701 12 90 00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1701 13 10 00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рафінування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1701 13 90 00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1701 14 10 00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для рафінування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1701 14 90 00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доданням ароматичних добавок або барвників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цукор білий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1701 99 90 00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лактози 99 мас. % або більше, визначеної як безводна лактоза, у перерахунку на суху речовину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1702 19 00 00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кленовий цукор у твердому стані з доданням ароматичних добавок або барвників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ізоглюкоза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1702 30 50 00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вигляді білого кристалічного порошку, агломерованого або неагломерованого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ізоглюкоза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фруктоза хімічно чиста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1702 60 10 00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ізоглюкоза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1702 60 80 00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сироп інуліновий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1702 60 95 00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мальтоза хімічно чиста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ізоглюкоза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мальтодекстрин і мальтодекстриновий сироп</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50 мас. % або більше цукрози в сухому стані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1702 90 75 00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вигляді порошку, агломерованого або неагломерованого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сироп інуліновий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1702 90 95 00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1703 10 00 00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патока (меляса) з тростини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1703 90 00 00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менш як 60 мас. % цукрози (включаючи інвертний цукор, виражений як цукроза)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60 мас. % або більше цукрози (включаючи інвертний цукор, виражений як цукроза)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екстракт солодки або локриці, який містить понад 10 мас. % цукрози, але без додання інших речовин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білий шоколад</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пасти і маси, включаючи марципан, у первинних упаковках, масою нетто 1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льодяники від болю у горлі і цукерки від кашлю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драже та аналогічні їм солодощі, у вигляді драже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1704 90 65 00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кондитерські вироби у вигляді гумки або желе, включаючи фруктову пасту (мармелад) у вигляді кондитерських виробів з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карамель, з вареного цукру без жирових добавок, з начинкою або без начинки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1704 90 75 00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ірис, цукерки та аналогічні солодощі, з вареного цукру з жировими добавками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одержані в результаті пресування (у вигляді таблеток)</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1704 90 99 00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1801 00 00 00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Какао-боби, цілі або розмелені, сирі або смажені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1802 00 00 00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Шкаралупи, шкірки (лушпайки) та інші відходи какао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1803 10 00 00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незнежирена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1803 20 00 00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повністю або частково знежирена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1804 00 00 00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Какао-масло, какао-жир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1805 00 00 10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 упаковках, масою нетто 10 кг і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1805 00 00 90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1806 10 15 00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вмісту цукрози або з вмістом менш як 5 мас. % цукрози (включаючи інвертний цукор, перерахований на цукрозу) чи ізоглюкози, перерахованої на цукрозу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1806 10 20 00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5 мас. % або більше, але менш як 65 мас. % цукрози (включаючи інвертний цукор, перерахований на цукрозу) чи ізоглюкози, перерахованої на цукрозу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1806 10 30 00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65 мас. % або більше, але менш як 80 мас. % цукрози (включаючи інвертний цукор, перерахований на цукрозу) чи ізоглюкози, перерахованої на цукрозу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80 мас. % або більше цукрози (включаючи інвертний цукор, перерахований на цукрозу) чи ізоглюкози, перерахованої на цукрозу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31 мас. % або більше какао-масла чи з вмістом у сумі 31 мас. % або більше какао-масла і молочного жиру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у сумі 25 мас. % або більше, але менш як 31 мас. % какао-масла та молочного жиру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1806 20 50 00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18 мас. % або більше какао-масла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1806 20 70 00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крихти молочного шоколаду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1806 20 80 00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шоколадна глазур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1806 20 95 00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1806 31 00 00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начинкою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1806 32 10 00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доданням зерен зернових культур, горіхів або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1806 32 90 00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які містять алкоголь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начинкою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1806 90 39 10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вироби з вмістом неїстівних ігор або сувенірів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1806 90 39 90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кондитерські вироби з цукру та їх замінники, виготовлені з цукрозамінників, з вмістом какао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пасти, що містять какао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готові вироби, що містять какао та використовуються для виробництва напоїв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1806 90 90 00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продукти дитячого харчування, розфасовані для роздрібної торгівлі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1901 20 00 00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суміші та тісто для виробництва хлібобулочних та борошняних кондитерських виробів товарної позиції 1905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1901 90 11 00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сухого екстракту 90 мас. %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1901 90 19 00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1901 90 91 00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без вмісту молочних жирів, цукрози, ізоглюкози, глюкози, крохмалю або з вмістом менш як 1,5 мас. % молочних жирів, менш як 5 мас. % цукрози (включаючи інвертний цукор) чи ізоглюкози, менш як 5 мас. % глюкози або крохмалю, крім харчових продуктів у вигляді порошку із сировини товарних позицій 0401 - 0404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1901 90 99 00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яєць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без вмісту борошна або крупки з м'якої пшениці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понад 20 мас. % риби, ракоподібних, молюсків або інших водяних безхребетних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понад 20 мас. % ковбас і аналогічних продуктів із м'яса та м'ясних субпродуктів усіх видів, включаючи жири будь-якого виду або походження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1902 20 91 00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варені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1902 20 99 00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висушені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неприготовлений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1902 40 90 00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1903 00 00 00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Тапіока та її замінники, приготовлені з крохмалю, у формі пластівців, гранул, кульок, крупинок, горошин і в інших аналогічних формах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виготовлені з кукурудзи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1904 10 30 00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виготовлені з рису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вироби типу мюслі (Musli) на основі несмажених пластівців із зерна зернових культур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1904 20 91 00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виготовлені з кукурудзи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1904 20 95 00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виготовлені з рису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1904 20 99 00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пшениця Bulgur</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рис</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1904 90 80 00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хрусткі хлібці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менш як 30 мас. % цукрози (включаючи інвертний цукор, виражений як цукроза)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1905 20 30 00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30 мас. % або більше, але менш як 50 мас. % цукрози (включаючи інвертний цукор, виражений як цукроза)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50 мас. % або більше цукрози (включаючи інвертний цукор, виражений як цукроза)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 первинних упаковках, масою нетто не більш як 85 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1905 31 19 00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8 мас. % або більше молочних жирів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печиво сухе з начинкою у вигляді сандвічів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1905 32 05 00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води понад 10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1905 32 11 00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у первинних упаковках, масою нетто не більш як 85 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1905 32 19 00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1905 32 91 00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підсолені, з начинкою або без неї</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1905 32 99 00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сухарі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7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прісний хліб (маца)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1905 90 20 00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вафельні пластини, порожні капсули для використання у фармацевтиці, вафельні облатки для запечатування, рисовий папір і аналогічні продукти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7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хлібобулочні вироби без додання меду, яєць, сиру або плодів, з вмістом у сухому стані не більш як 5 мас. % цукру і не більш як 5 мас. % жиру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7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1905 90 45 00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печиво сухе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1905 90 55 00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продукти екструдовані або експадовані, пряні або підсолені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1905 90 60 00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доданням підсолоджувальних речовин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7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1905 90 90 00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7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огірки, корнішони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мангове чутні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плоди роду Capsicum, крім солодких стручкових або пахучих перців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цукрова кукурудза (Zea mays var. saccharata)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ямс, батат, або солодка картопля, і аналогічні їстівні частини рослин з вмістом 5 мас. % або більше крохмалю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гриби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2001 90 65 00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маслини або оливки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перець солодкий стручковий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2001 90 92 00</w:t>
            </w:r>
          </w:p>
        </w:tc>
        <w:tc>
          <w:tcPr>
            <w:tcW w:w="4948" w:type="dxa"/>
            <w:shd w:val="clear" w:color="auto" w:fill="auto"/>
            <w:hideMark/>
          </w:tcPr>
          <w:p w:rsidR="007E46F2"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тропічні плоди та тропічні горіхи; </w:t>
            </w:r>
          </w:p>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пальмова серцевина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2001 90 97 00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очищені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понад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понад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2002 90 39 00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понад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2002 90 99 00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2003 10 20 00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попередньо консервовані, повністю піддані глибокій тепловій обробці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2003 10 30 00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2003 90 10 00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трюфелі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2003 90 90 00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2004 10 10 10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 упаковці 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2004 10 10 90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вигляді борошна, крупів або пластівців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2004 10 99 10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упаковці 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2004 10 99 90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цукрова кукурудза (Zea mays var. saccharata)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капуста квашена, каперси та маслини або оливки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2004 90 50 00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горох (Pisum sativum) і незріла квасоля Phaseolus spp, у стручках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цибуля ріпчаста, піддана лише тепловій обробці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2004 90 98 00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овочі гомогенізовані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вигляді борошна, круп або пластівців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2005 20 20 00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нарізана тонкими шматочками, обсмажена або підсушена, солона чи несолона або ароматизована чи неароматизована, у герметично закритих упаковках, придатна до споживання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2005 20 80 00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2005 40 00 00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горох (Pisum sativum)</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2005 51 00 00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квасоля лущена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2005 59 00 00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2005 60 00 00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спаржа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2005 70 00 00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маслини або оливки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2005 80 00 00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цукрова кукурудза (Zea mays var. saccharata)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бамбукові паростки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плоди роду Capsicum, крім солодких стручкових або пахучого перців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2005 99 20 00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каперси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2005 99 30 00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артишоки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2005 99 50 00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овочеві суміші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7</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2005 99 60 00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капуста квашена</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2005 99 80 00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2006 00 10 00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імбир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2006 00 31 00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вишня та черешня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2006 00 35 00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тропічні плоди та тропічні горіхи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2006 00 38 00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2006 00 91 00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тропічні плоди та тропічні горіхи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2006 00 99 00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цукру понад 13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2007 10 99 00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2007 91 30 00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цукру понад 13 мас. %, але не більш як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пюре та пасти сливові в первинних упаковках, масою нетто понад 100 кг, призначені для промислового оброблення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пюре та пасти з каштанів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вишень і черешень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полуниць і суниць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малини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2007 99 50 10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пюре з бананів, рамбутану, тропічних плодів і тропічних горіхів, без додання цукру або інших підсолоджувальних речовин, заморожене або консервоване асептичним способом, в ємкості, масою нетто понад 190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2007 99 50 90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2007 99 97 10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пюре з ківі, кактуса, ацероли, без додання цукру або інших підсолоджувальних речовин, заморожене або консервоване асептичним способом, в ємкості, масою нетто понад 190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2007 99 97 90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арахісове масло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2008 11 91 10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обсмажені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2008 11 91 90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2008 11 96 00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обсмажені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2008 11 98 00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тропічні горіхи; суміші з вмістом 50 мас. % або більше тропічних горіхів і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2008 19 13 00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мигдаль і фісташки, обсмажені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тропічні горіхи; суміші з вмістом 50 мас. % або більше тропічних горіхів і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2008 19 93 00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мигдаль і фісташки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2008 19 95 00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2008 19 99 00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19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19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упаковках, масою нетто 4,5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2008 20 90 90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дольки грейпфрута, включаючи помело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мандарини, включаючи танжерини та сатсуми, або уншіу; клементини, вілкінги та аналогічні гібриди цитрусових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дольки грейпфрута, включаючи помело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2008 30 75 00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мандарини, включаючи танжерини та сатсуми, або уншіу; клементини, вілкінги та аналогічні гібриди цитрусових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 упаковках, масою нетто 4,5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2008 30 90 90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без додання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2008 50 98 00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менш як 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понад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- 4,5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2008 60 90 00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менш як 4,5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цукру понад 15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2008 70 98 00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менш як 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2008 80 11 00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2008 80 19 00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2008 80 31 00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2008 80 39 00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2008 80 50 00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доданням цукру, у первинних упаковках, масою нетто понад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2008 80 70 00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доданням цукру, у первинних упаковках, масою нетто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2008 80 90 00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без додання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серцевина пальми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2008 93 11 00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2008 93 19 00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2008 93 21 00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2008 93 29 00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2008 93 91 00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доданням цукру, у первинних упаковках, масою нетто понад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2008 93 93 00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доданням цукру, у первинних упаковках, масою нетто не більше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2008 93 99 00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без додання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2008 97 14 00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2008 97 16 00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2008 97 32 00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2008 97 34 00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2008 97 36 00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2008 97 72 00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2008 97 74 00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2008 97 76 00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2008 97 78 00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2008 97 92 10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пюре, заморожене або консервоване асептичним способом, в ємкості, масою нетто понад 190 кг, для виробництва соків, нектарів та напоїв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2008 97 92 90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2008 97 97 00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тропічних плодів (включаючи суміші з вмістом 50 мас. % або більше тропічних плодів і тропічних горіхів)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2008 97 98 00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не більш як 11,85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цукру понад 13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2008 99 23 00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2008 99 24 00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тропічні плоди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2008 99 28 00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тропічні плоди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2008 99 34 00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2008 99 36 00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тропічні плоди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2008 99 37 00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тропічні плоди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імбир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виноград</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сливи та чорнослив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2008 99 48 10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пюре, заморожене або консервоване асептичним способом, в ємкості, масою нетто понад 190 кг, для виробництва соків, нектарів та напоїв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2008 99 48 90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пюре з бананів, ківі, кактуса, ацероли, рамбутана, заморожене або консервоване асептичним способом, в ємкості, масою нетто понад 190 кг, для виробництва соків, нектарів та напоїв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2008 99 49 90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імбир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2008 99 63 00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тропічні плоди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2008 99 67 00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2008 99 72 00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- 5 кг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2008 99 78 00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менш як 5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кукурудза, крім цукрової кукурудзи (Zea mays var. Saccharata)</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ямс, батат, або солодка картопля, і аналогічні їстівні частини рослин з вмістом крохмалю 5 мас. %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пюре з тропічних плодів, заморожене або консервоване асептичним способом, в ємкості, масою нетто понад 190 кг, для виробництва соків, нектарів та напоїв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2008 99 99 20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пюре з банана, ківі, кактуса, ацероли, рамбутана, заморожене або консервоване асептичним способом, в ємкості, масою нетто понад 190 кг, для виробництва соків, нектарів та напоїв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2008 99 99 90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2009 11 19 00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 та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2009 11 99 10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2009 11 99 20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натуральний (невідновлений), без додання цукру, в ємкості, масою нетто понад 190 кг, вартістю понад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2009 11 99 90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2009 12 00 10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натуральний (невідновлений), консервований асептичним способом, без додання цукру, в ємкості, масою нетто понад 190 кг, вартістю понад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2009 12 00 90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 та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2009 19 98 10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2009 19 98 90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2009 21 00 10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натуральний (невідновлений), заморожений або консервований асептичним способом, без додання цукру, в ємкості, масою нетто понад 190 кг, вартістю понад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2009 21 00 90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2009 29 11 00</w:t>
            </w:r>
          </w:p>
        </w:tc>
        <w:tc>
          <w:tcPr>
            <w:tcW w:w="4948" w:type="dxa"/>
            <w:shd w:val="clear" w:color="auto" w:fill="auto"/>
            <w:hideMark/>
          </w:tcPr>
          <w:p w:rsidR="007E46F2"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 вартістю не більш як 30 євро за 100 кг </w:t>
            </w:r>
          </w:p>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2009 29 19 00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2009 29 91 00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 та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2009 29 99 10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2009 29 99 90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які містять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2009 31 19 10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натуральні (невідновлені), заморожені або консервовані асептичним способом, без додання цукру, в ємкості, масою нетто понад 190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2009 31 19 90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2009 31 51 00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2009 31 59 00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який не містить доданого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які містять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які не містять доданого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які містять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2009 39 39 10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концентровані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2009 39 39 90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не більш як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які не містять доданого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2009 39 91 00</w:t>
            </w:r>
          </w:p>
        </w:tc>
        <w:tc>
          <w:tcPr>
            <w:tcW w:w="4948" w:type="dxa"/>
            <w:shd w:val="clear" w:color="auto" w:fill="auto"/>
            <w:hideMark/>
          </w:tcPr>
          <w:p w:rsidR="006609F3" w:rsidRPr="006609F3" w:rsidRDefault="006609F3" w:rsidP="00EF0214">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понад 30</w:t>
            </w:r>
            <w:r w:rsidR="00EF0214">
              <w:rPr>
                <w:rFonts w:ascii="Times New Roman" w:eastAsia="Times New Roman" w:hAnsi="Times New Roman" w:cs="Times New Roman"/>
                <w:lang w:eastAsia="ru-RU"/>
              </w:rPr>
              <w:t> </w:t>
            </w:r>
            <w:r w:rsidRPr="006609F3">
              <w:rPr>
                <w:rFonts w:ascii="Times New Roman" w:eastAsia="Times New Roman" w:hAnsi="Times New Roman" w:cs="Times New Roman"/>
                <w:lang w:eastAsia="ru-RU"/>
              </w:rPr>
              <w:t>мас.</w:t>
            </w:r>
            <w:r w:rsidR="00EF0214">
              <w:rPr>
                <w:rFonts w:ascii="Times New Roman" w:eastAsia="Times New Roman" w:hAnsi="Times New Roman" w:cs="Times New Roman"/>
                <w:lang w:eastAsia="ru-RU"/>
              </w:rPr>
              <w:t> </w:t>
            </w:r>
            <w:r w:rsidRPr="006609F3">
              <w:rPr>
                <w:rFonts w:ascii="Times New Roman" w:eastAsia="Times New Roman" w:hAnsi="Times New Roman" w:cs="Times New Roman"/>
                <w:lang w:eastAsia="ru-RU"/>
              </w:rPr>
              <w:t>%</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не більш як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2009 39 99 00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які не містять доданого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2009 41 92 00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2009 41 99 10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натуральний (невідновлений), заморожений або консервований асептичним способом, в ємкості, масою нетто понад 190 кг, вартістю понад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2009 41 99 90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понад 30 євро за 100 кг маси нетто,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2009 49 93 00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доданого цукру не більш як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2009 49 99 10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2009 49 99 90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2009 50 10 00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2009 50 90 00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2009 61 10 00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вартістю понад 18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вартістю не більш як 18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22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2009 69 51 00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2009 69 59 00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2009 69 71 00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2009 69 79 00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2009 69 90 00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2009 71 20 00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2009 71 99 00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який не містить доданого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2009 79 11 00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22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2009 79 19 00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2009 79 30 00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понад 18 євро за 100 кг маси нетто,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2009 79 91 00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2009 79 98 00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який не містить доданого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понад 18 євро за 100 кг маси нетто,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доданого цукру не більш як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2009 81 95 10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2009 81 95 90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2009 81 99 00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вартістю не більш як 22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2009 89 34 10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сік плодів пасифлори, або страстоцвіту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2009 89 34 20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сік плодів гуаяви та манго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2009 89 34 90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2009 89 36 00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сік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2009 89 50 00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вартістю понад 18 євро за 100 кг маси нетто, який містить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2009 89 63 00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не більш як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який не містить доданого цукру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сік з вишень або черешень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2009 89 73 00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соки з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2009 89 85 10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сік плодів пасифлори, або страстоцвіту, та гуаяви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2009 89 85 90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2009 89 86 00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2009 89 88 00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сік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сік з вишень або черешень</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2009 89 97 10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концентрований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2009 89 97 20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натуральний (невідновлений) заморожений або консервований асептичним способом, в ємкості, масою нетто понад 190 кг, вартістю понад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2009 89 97 90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концентровані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2009 89 99 20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сік банановий, натуральний (невідновлений), заморожений або консервований асептичним способом, в ємкості, масою нетто понад 190 кг, вартістю понад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2009 89 99 90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1E08B1" w:rsidRPr="006609F3" w:rsidRDefault="006609F3" w:rsidP="00202E0F">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2009 90 11 00</w:t>
            </w:r>
          </w:p>
        </w:tc>
        <w:tc>
          <w:tcPr>
            <w:tcW w:w="4948" w:type="dxa"/>
            <w:shd w:val="clear" w:color="auto" w:fill="auto"/>
            <w:hideMark/>
          </w:tcPr>
          <w:p w:rsidR="00EF0214"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 вартістю не більш як 22 євро за 100 кг </w:t>
            </w:r>
          </w:p>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EF0214">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w:t>
            </w:r>
            <w:r w:rsidR="00EF0214">
              <w:rPr>
                <w:rFonts w:ascii="Times New Roman" w:eastAsia="Times New Roman" w:hAnsi="Times New Roman" w:cs="Times New Roman"/>
                <w:color w:val="0D0D0D"/>
                <w:lang w:eastAsia="ru-RU"/>
              </w:rPr>
              <w:t xml:space="preserve"> </w:t>
            </w:r>
            <w:r w:rsidRPr="006609F3">
              <w:rPr>
                <w:rFonts w:ascii="Times New Roman" w:eastAsia="Times New Roman" w:hAnsi="Times New Roman" w:cs="Times New Roman"/>
                <w:color w:val="0D0D0D"/>
                <w:lang w:eastAsia="ru-RU"/>
              </w:rPr>
              <w:t>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2009 90 21 00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30 євро за 100 кг маси нетто</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не більш як 18 євро за 100 кг маси нетто,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які містять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2009 90 49 10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концентровані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2009 90 49 20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натуральні (невідновлені), заморожені або консервовані асептичним способом, в ємкості, масою нетто понад 190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2009 90 49 90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які містять доданий цукор</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2009 90 59 10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концентровані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2009 90 59 20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суміші соків з тропічних плодів, натуральні (невідновлені), заморожені або консервовані асептичним способом, в ємкості, масою нетто понад 190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2009 90 59 30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суміші соків з цитрусових, натуральні (невідновлені), заморожені або консервовані асептичним способом, в ємкості, масою нетто понад 190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2009 90 59 90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понад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2009 90 73 00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доданого цукру не більш як 30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2009 90 79 10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концентровані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2009 90 79 90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суміші соків з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7A1640" w:rsidRPr="006609F3" w:rsidRDefault="006609F3" w:rsidP="00202E0F">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суміші соків з тропічних плодів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2009 90 97 10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концентровані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2009 90 97 90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2009 90 98 10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концентровані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2009 90 98 90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РНС-20%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2101 11 00 10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розчинна кава в первинній упаковці масою нетто понад 10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2101 11 00 90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2101 12 92 00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готові продукти на основі цих екстрактів, есенцій і концентратів кави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2101 12 98 00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2101 20 20 00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екстракти, есенції або концентрати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2101 20 92 00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на основі екстрактів, есенцій або концентратів чаю чи мате, або парагвайського чаю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2101 20 98 00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2101 30 11 00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смажений цикорій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2101 30 19 00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2101 30 91 00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смаженого цикорію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2101 30 99 00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дріжджі культурні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2102 10 31 00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сухі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2102 10 39 00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2102 20 11 00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вигляді таблеток, кубиків чи аналогічних форм або в первинних упаковках масою нетто не більш як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2102 20 19 00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2102 30 00 00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порошки пекарські готові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2103 10 00 00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соус соєвий</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2103 20 00 00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кетчуп та інші томатні соуси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2103 30 10 00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порошок гірчиці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2103 30 90 00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готова гірчиця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2103 90 10 00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мангове чутні, рідке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2103 90 30 00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настоянки гіркі ароматичні з вмістом 44,2 - 49,2 об. % спирту та 1,5 - 6 мас. % тирличу (генціану), прянощів і різних інгредієнтів з вмістом 4 - 10 % цукру, у посудинах місткістю не більш як 0,5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2103 90 90 00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2104 10 00 00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супи чи бульйони готові та заготовки для їх приготування:</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2104 20 00 00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гомогенізовані складені харчові продукти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2105 00 10 10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фруктове морозиво, виготовлене з сумішей товарної підкатегорії 2106 90 98 60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2105 00 10 90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2105 00 91 00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- 3 мас. % або більше, але менш як 7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2105 00 99 00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- 7 мас. %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2106 10 20 00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вмісту молочних жирів, цукрози, ізоглюкози, глюкози, крохмалю або з вмістом менш як 1,5 мас. % молочних жирів, менш як 5 мас. % цукрози чи ізоглюкози, менш як 5 мас. % глюкози або крохмалю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2106 10 80 00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складені спиртні продукти, крім продуктів, виготовлених на основі ароматичних речовин, що використовуються у виробництві напоїв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сироп з ізоглюкози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сироп з лактози</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2106 90 55 00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сироп з глюкози або з мальтодекстрину</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3</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РНС-50% за 5 років</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без вмісту молочних жирів, цукрози, ізоглюкози, глюкози, крохмалю або з вмістом менш як 1,5 мас. % молочних жирів, менш як 5 мас. % цукрози чи ізоглюкози, менш як 5 мас. % глюкози або крохмалю</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8</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2106 90 98 60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суміші (основи) для виготовлення фруктового морозива з вмістом концентрованого фруктового соку або безалкогольного напою, з вмістом цукру не більш як 30 мас. % та без вмісту молочних жирів</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2106 90 98 90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2106 90 98 91</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сири плавлені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2201 10 11 00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негазовані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2201 10 19 00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2201 10 90 00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2201 90 00 00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2202 10 00 00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води, включаючи мінеральні та газовані, з доданням цукру чи інших підсолоджувальних або ароматизувальних речовин</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2202 90 10 00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без вмісту продуктів товарних позицій 0401 - 0404 або жирів, одержаних з продуктів товарних позицій 0401 - 0404</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2202 90 91 00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менш як 0,2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2202 90 95 00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- 0,2 мас. % або більше, але менш як 2 мас. %</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2202 90 99 00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мас. % або більше</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2203 00 01 00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 пляшках</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0,05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2203 00 09 00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0,05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2203 00 10 00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у посудинах місткістю більш як 10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0,05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Champagne (шампанське)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2204 10 91 00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Asti spumante (асті спуманте)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2204 10 93 00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2204 10 94 00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захищеною географічною ознакою (Protected Geographical Indication, PGI)</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2204 10 96 00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 сортові вина</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2204 10 98 00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2204 21 06 00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захищеним найменуванням за походженням (Protected Designation of Origin, PDO)</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2204 21 07 00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захищеною географічною ознакою (Protected Geographical Indication, PGI)</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2204 21 08 00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 сортові вина</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2204 21 09 00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ельзаське (Alsace)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бордо (Bordeaux)</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бургундське (Bourgogne)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2204 21 17 00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долина Луари (Val de Loire)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мозель-саар-рувер (Mosel-Saar-Ruwer)</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пфальц (Pfalz)</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2204 21 22 00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рейнхесен (Rheinhessen)</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2204 21 23 00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токайське (Tokay)</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2204 21 24 00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лаціо (Lazio)</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2204 21 26 00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тосканське (Toscana)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2204 21 27 00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трентіно (Trentino), альто адідже (Alto Adige) і фріулі (Friuli)</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2204 21 28 00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венето (Veneto)</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2204 21 32 00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вино верде (Vinho Verde)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2204 21 34 00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пенедес (Penedes)</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2204 21 36 00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ріоя (Rioja)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2204 21 37 00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валенсія (Valencia)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2204 21 42 00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бордо (Bordeaux)</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2204 21 43 00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бургундське (Bourgogne)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2204 21 44 00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божоле (Beaujolais)</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2204 21 46 00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кот дю рон (du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2204 21 47 00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лангедок-русільйон (Languedoc-Roussillon)</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2204 21 48 00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долина Луари (Val de Loire)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2204 21 62 00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п'ємонт (Piemonte)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2204 21 66 00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тосканське (Toscana)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2204 21 67 00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трентіно (Trentino) і альто адідже (Alto Adige)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2204 21 68 00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венето (Veneto)</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дао (), берада (Bairrada) і дуро (Douro)</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навара (Navarra)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2204 21 74 00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пенедес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2204 21 76 00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ріоя (Rioja)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2204 21 77 00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вальдепеніас (Valdepenas)</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2204 21 78 00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мадера (Madeira) і мускатель сетюбаль (Moscatel de Setubal)</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херес (Sherry)</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марсала (Marsala)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самос (Samos) і мускат лемнос (Muscat de Lemnos)</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портвейн (Port)</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більш як 22 об.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2204 21 98 00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0,3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5</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вина, крім зазначених у товарній підпозиції 2204 10, у пляшках з "грибоподібними" корками, які підтримуються за допомогою кріплень чи зав'язок; вина в іншій тарі, з надмірним тиском не менш як 1 бар, але менш як 3 бари при температурі 20° C, який зумовлений розчиненим діоксидом вуглецю</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токайське (Tokay)</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бордо (Bordeaux)</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бургундське (Bourgogne)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2204 29 17 00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долина Луари (Val de Loire)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2204 29 18 00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2204 29 42 00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бордо (Bordeaux)</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2204 29 43 00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бургундське (Bourgogne)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2204 29 44 00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божоле (Beaujolais)</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2204 29 46 00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кот дю рон (du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2204 29 47 00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лангедок-русільйон (Languedoc-Roussillon)</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2204 29 48 00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долина Луари (Val de Loire)</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2204 29 58 00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мадера (Madeira) і мускатель сетюбаль (Moscatel de Setubal)</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херес (Sherry)</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марсала (Marsala)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самос (Samos) і мускат лемнос (Muscat de Lemnos)</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портвейн (Port)</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фактичною концентрацією спирту більш як 22 об.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білі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2204 29 98 00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0,4 євро за 1 л</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в процесі бродіння або бродіння якого зупинено іншим шляхом, ніж додання спирту</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2204 30 92 00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концентроване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2204 30 94 00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2204 30 96 00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концентроване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2204 30 98 00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2205 10 10 00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фактичною концентрацією спирту 18 об. %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2205 10 90 00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фактичною концентрацією спирту більш як 18 об.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2205 90 10 00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фактичною концентрацією спирту 18 об. %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2205 90 90 00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фактичною концентрацією спирту більш як 18 об.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2206 00 10 00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пікет</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2206 00 31 00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сидр і перрі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2206 00 39 00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2206 00 51 00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сидр і перрі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2206 00 59 00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2206 00 81 00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сидр і перрі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2206 00 89 00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2207 10 00 10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для медичних цілей та фармацевтичної промисловості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2207 10 00 90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2207 20 00 10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біоетанол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2207 20 00 90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xml:space="preserve">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2208 20 12 00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коньяк (Cognac)</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2208 20 14 00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арманьяк (Armagnac)</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2208 20 26 00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грапа (Grappa)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2208 20 27 00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бренді де Херес (Brandy de Jerez)</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2208 20 29 00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дистиляти необроблені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2208 20 62 00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коньяк (Cognac)</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2208 20 64 00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арманьяк (Armagnac)</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2208 20 86 00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грапа (Grappa)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2208 20 87 00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бренді де Херес (Brandy de Jerez)</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2208 20 89 00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2208 30 30 00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віскі солодове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2208 30 49 00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2208 30 61 00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2208 30 79 00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2208 30 82 00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2208 30 88 00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2208 40 11 00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ром, з вмістом летких речовин, крім етилового та метилового спиртів, у концентрації 225 г або більше на гектолітр чистого спирту (з допустимим відхиленням 10 %)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2208 40 31 00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більш як 7,9 євро за 1 л чистого спирту</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2208 40 39 00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2208 40 51 00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ром, з вмістом летких речовин, крім етилового та метилового спиртів, у концентрації 225 г або більше на гектолітр чистого спирту (з допустимим відхиленням 10 %)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2208 40 91 00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вартістю більш як 2 євро за 1 л чистого спирту</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2208 40 99 00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2208 50 11 00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2208 50 19 00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2208 50 91 00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2208 50 99 00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2208 60 11 00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2208 60 19 00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2208 60 91 00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2208 60 99 00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2208 70 10 00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посудинах місткістю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2208 70 90 00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у посудинах місткістю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2208 90 38 00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узо (ouzo)</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2208 90 45 00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кальвадос</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2208 90 48 00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2208 90 54 00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текіла (tequila)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2208 90 56 10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мескаль (mezcal)</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2208 90 56 90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2208 90 69 00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 напої, що містять спирт</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2208 90 71 00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перегнані з плодів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2208 90 75 00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текіла (tequila)</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2208 90 77 00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2208 90 78 00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інші напої, що містять спирт</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2208 90 91 10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медичних цілей та фармацевтичної промисловості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2208 90 91 90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2208 90 99 10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для медичних цілей та фармацевтичної промисловості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2208 90 99 90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інший</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2209 00 11 00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2209 00 19 00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2209 00 91 00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- 2 л або менше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2209 00 99 00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більш як 2 л</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2301 10 00 00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борошно, крупи та гранули з м'яса або м'ясних субпродуктів; шкварки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2301 20 00 00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борошно, крупи та гранули з риби або ракоподібних, молюсків чи інших водяних безхребетних</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2302 10 10 00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крохмалю не більш як 35 мас.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2302 30 10 00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крохмалю не більш як 28 мас. % і в яких частка продукту, що пройшов крізь сито з діаметром вічка 0,2 мм, не перевищує 10 мас. % або в яких частка продукту, що пройшов крізь це ж сито, має зольність у перерахунку на суху речовину 1,5 мас. % чи більше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2302 30 90 00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2302 40 02 00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крохмалю не більш як 35 мас.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2302 40 08 00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2302 40 10 00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з вмістом крохмалю не більш як 28 мас. % і в яких частка продукту, що пройшов крізь сито з діаметром вічка 0,2 мм, не перевищує 10 мас. % або в яких частка продукту, що пройшов крізь це ж сито, має зольність у перерахунку на суху речовину 1,5 мас. % чи більше</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2302 40 90 00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2302 50 00 00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бобових</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2303 10 11 00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понад 40 мас.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2303 10 19 00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не більш як 40 мас.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2303 10 90 00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2303 20 10 00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буряковий жом</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2303 20 90 00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2303 30 00 00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барда та інші відходи і залишки від пивоваріння та винокуріння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2304 00 00 00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Макуха та інші тверді відходи і залишки, одержані під час вилучення соєвої олії, мелені або немелені, негранульовані або гранульовані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0</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2305 00 00 00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Макуха та інші тверді відходи і залишки, одержані під час вилучення арахісової олії, мелені або немелені, негранульовані або гранульовані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з насіння бавовнику</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2306 20 00 00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з насіння льону</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з насіння соняшнику</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2306 41 00 00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насіння свиріпи або ріпаку з низьким вмістом ерукової кислоти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2306 49 00 00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2306 50 00 00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з кокосових горіхів або копри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2306 60 00 00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з навколоплідника або ядра горіха олійної пальми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2306 90 05 00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 зародків зерен кукурудзи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2306 90 11 00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3 мас. % або менше оливкової олії</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2306 90 19 00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з вмістом понад 3 мас. % оливкової олії</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2306 90 90 00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2307 00 11 00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 загальною концентрацією спирту не більш як 7,9 мас. %, з вмістом сухої речовини не менш як 25 мас.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2307 00 19 00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2307 00 90 00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винний камінь</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2308 00 11 00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із загальною концентрацією спирту не більш як 4,3 мас. %, з вмістом сухої речовини не менш як 40 мас. %</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2308 00 19 00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2308 00 40 00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жолуді та кінські каштани; вичавки з яблук і вичавки з інших плодів, крім виноградних</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2308 00 90 00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2309 10 11 00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без вмісту молочних продуктів або з вмістом менш як 10 мас. % цих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2309 10 13 00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10 мас. % або більше, але менш як 50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2309 10 15 00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50 мас. % або більше, але менш як 75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2309 10 19 00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75 мас. % або більше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без вмісту молочних продуктів або з вмістом менш як 10 мас. % цих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10 мас. % або більше, але менш як 50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50 мас. % або більше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без вмісту молочних продуктів або з вмістом менш як 10 мас. % цих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2309 10 53 00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10 мас. % або більше, але менш як 50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з вмістом 50 мас. % або більше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без вмісту крохмалю, глюкози або сиропу глюкози, мальтодекстрину або сиропу мальтодекстрину, але з вмістом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2309 10 90 00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5</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розчинні рибні продукти або продукти з морських ссавців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2309 90 20 00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продукти, зазначені в додатковій примітці 5 до цієї групи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2309 90 31 00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без вмісту молочних продуктів або з вмістом менш як 10 мас. % цих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2309 90 33 00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10 мас. % або більше, але менш як 50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50 мас. % або більше, але менш як 75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2309 90 39 00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75 мас. % або більше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2309 90 41 00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без вмісту молочних продуктів або з вмістом менш як 10 мас. % цих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2309 90 43 00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10 мас. % або більше, але менш як 50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2309 90 49 00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50 мас. % або більше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2309 90 51 00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без вмісту молочних продуктів або з вмістом менш як 10 мас. % цих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2309 90 53 00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10 мас. % або більше, але менш як 50 мас. %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2309 90 59 00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з вмістом 50 мас. % або більше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без вмісту крохмалю, глюкози або сиропу глюкози, мальтодекстрину або сиропу мальтодекстрину, але з вмістом молочних продуктів</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2309 90 91 00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буряковий жом з добавкою меляси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2309 90 96 10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попередні суміші (премікси)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2309 90 96 90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 - -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2401 10 35 00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світлий тіньового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2401 10 60 00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типу Орієнталь сонячного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2401 10 70 00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темний тіньового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2401 10 85 00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вогневого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2401 10 95 00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2401 20 35 00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світлий тіньового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2401 20 60 00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типу Орієнталь сонячного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2401 20 70 00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темний тіньового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2401 20 85 00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вогневого сушіння</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2401 20 95 00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інший</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2401 30 00 00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тютюнові відходи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2402 10 00 00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сигари, сигари з відрізаними кінцями та сигарили, з вмістом тютюну</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2402 20 10 00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з вмістом гвоздики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1000 шт</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2402 20 90 10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сигарети без фільтра, цигарки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1000 шт</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2402 20 90 20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сигарети з фільтром</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1,5 євро за 1000 шт</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2402 90 00 00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інші</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2403 11 00 00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тютюн для кальяна, зазначений в примітці 1 до цієї групи</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2403 19 10 00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у первинних упаковках масою нетто не більш як 500 г</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2403 19 90 00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20</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2403 91 00 00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"гомогенізований" або "відновлений" тютюн</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 євро за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2403 99 10 00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жувальний і нюхальний тютюн</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 євро за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r w:rsidR="006609F3" w:rsidRPr="006609F3" w:rsidTr="00202E0F">
        <w:tc>
          <w:tcPr>
            <w:tcW w:w="1710"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2403 99 90 00</w:t>
            </w:r>
          </w:p>
        </w:tc>
        <w:tc>
          <w:tcPr>
            <w:tcW w:w="4948" w:type="dxa"/>
            <w:shd w:val="clear" w:color="auto" w:fill="auto"/>
            <w:hideMark/>
          </w:tcPr>
          <w:p w:rsidR="006609F3" w:rsidRPr="006609F3" w:rsidRDefault="006609F3" w:rsidP="006609F3">
            <w:pP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 - - інший</w:t>
            </w:r>
          </w:p>
        </w:tc>
        <w:tc>
          <w:tcPr>
            <w:tcW w:w="1644" w:type="dxa"/>
            <w:shd w:val="clear" w:color="auto" w:fill="auto"/>
            <w:hideMark/>
          </w:tcPr>
          <w:p w:rsidR="006609F3" w:rsidRPr="006609F3" w:rsidRDefault="006609F3" w:rsidP="006609F3">
            <w:pPr>
              <w:jc w:val="center"/>
              <w:rPr>
                <w:rFonts w:ascii="Times New Roman" w:eastAsia="Times New Roman" w:hAnsi="Times New Roman" w:cs="Times New Roman"/>
                <w:lang w:eastAsia="ru-RU"/>
              </w:rPr>
            </w:pPr>
            <w:r w:rsidRPr="006609F3">
              <w:rPr>
                <w:rFonts w:ascii="Times New Roman" w:eastAsia="Times New Roman" w:hAnsi="Times New Roman" w:cs="Times New Roman"/>
                <w:lang w:eastAsia="ru-RU"/>
              </w:rPr>
              <w:t>1,8 євро за 1 кг</w:t>
            </w:r>
          </w:p>
        </w:tc>
        <w:tc>
          <w:tcPr>
            <w:tcW w:w="1522" w:type="dxa"/>
            <w:shd w:val="clear" w:color="auto" w:fill="auto"/>
            <w:hideMark/>
          </w:tcPr>
          <w:p w:rsidR="006609F3" w:rsidRPr="006609F3" w:rsidRDefault="006609F3" w:rsidP="006609F3">
            <w:pPr>
              <w:jc w:val="center"/>
              <w:rPr>
                <w:rFonts w:ascii="Times New Roman" w:eastAsia="Times New Roman" w:hAnsi="Times New Roman" w:cs="Times New Roman"/>
                <w:color w:val="0D0D0D"/>
                <w:lang w:eastAsia="ru-RU"/>
              </w:rPr>
            </w:pPr>
            <w:r w:rsidRPr="006609F3">
              <w:rPr>
                <w:rFonts w:ascii="Times New Roman" w:eastAsia="Times New Roman" w:hAnsi="Times New Roman" w:cs="Times New Roman"/>
                <w:color w:val="0D0D0D"/>
                <w:lang w:eastAsia="ru-RU"/>
              </w:rPr>
              <w:t>РНС</w:t>
            </w:r>
          </w:p>
        </w:tc>
      </w:tr>
    </w:tbl>
    <w:p w:rsidR="00D007C7" w:rsidRDefault="00D007C7">
      <w:pPr>
        <w:rPr>
          <w:rFonts w:ascii="Times New Roman" w:hAnsi="Times New Roman" w:cs="Times New Roman"/>
          <w:sz w:val="24"/>
          <w:szCs w:val="24"/>
          <w:lang w:val="en-US"/>
        </w:rPr>
      </w:pPr>
    </w:p>
    <w:sectPr w:rsidR="00D007C7" w:rsidSect="009A320D">
      <w:headerReference w:type="default" r:id="rId8"/>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21F6" w:rsidRDefault="00FD21F6" w:rsidP="00D007C7">
      <w:pPr>
        <w:spacing w:after="0" w:line="240" w:lineRule="auto"/>
      </w:pPr>
      <w:r>
        <w:separator/>
      </w:r>
    </w:p>
  </w:endnote>
  <w:endnote w:type="continuationSeparator" w:id="0">
    <w:p w:rsidR="00FD21F6" w:rsidRDefault="00FD21F6" w:rsidP="00D00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21F6" w:rsidRDefault="00FD21F6" w:rsidP="00D007C7">
      <w:pPr>
        <w:spacing w:after="0" w:line="240" w:lineRule="auto"/>
      </w:pPr>
      <w:r>
        <w:separator/>
      </w:r>
    </w:p>
  </w:footnote>
  <w:footnote w:type="continuationSeparator" w:id="0">
    <w:p w:rsidR="00FD21F6" w:rsidRDefault="00FD21F6" w:rsidP="00D00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9505182"/>
      <w:docPartObj>
        <w:docPartGallery w:val="Page Numbers (Top of Page)"/>
        <w:docPartUnique/>
      </w:docPartObj>
    </w:sdtPr>
    <w:sdtEndPr/>
    <w:sdtContent>
      <w:p w:rsidR="00D03CC9" w:rsidRDefault="00D03CC9">
        <w:pPr>
          <w:pStyle w:val="a5"/>
          <w:jc w:val="center"/>
        </w:pPr>
        <w:r w:rsidRPr="006B03D8">
          <w:rPr>
            <w:rFonts w:ascii="Times New Roman" w:hAnsi="Times New Roman" w:cs="Times New Roman"/>
          </w:rPr>
          <w:fldChar w:fldCharType="begin"/>
        </w:r>
        <w:r w:rsidRPr="006B03D8">
          <w:rPr>
            <w:rFonts w:ascii="Times New Roman" w:hAnsi="Times New Roman" w:cs="Times New Roman"/>
          </w:rPr>
          <w:instrText>PAGE   \* MERGEFORMAT</w:instrText>
        </w:r>
        <w:r w:rsidRPr="006B03D8">
          <w:rPr>
            <w:rFonts w:ascii="Times New Roman" w:hAnsi="Times New Roman" w:cs="Times New Roman"/>
          </w:rPr>
          <w:fldChar w:fldCharType="separate"/>
        </w:r>
        <w:r w:rsidR="009E170C" w:rsidRPr="009E170C">
          <w:rPr>
            <w:rFonts w:ascii="Times New Roman" w:hAnsi="Times New Roman" w:cs="Times New Roman"/>
            <w:noProof/>
            <w:lang w:val="ru-RU"/>
          </w:rPr>
          <w:t>2</w:t>
        </w:r>
        <w:r w:rsidRPr="006B03D8">
          <w:rPr>
            <w:rFonts w:ascii="Times New Roman" w:hAnsi="Times New Roman" w:cs="Times New Roman"/>
          </w:rPr>
          <w:fldChar w:fldCharType="end"/>
        </w:r>
      </w:p>
    </w:sdtContent>
  </w:sdt>
  <w:p w:rsidR="00D03CC9" w:rsidRDefault="00D03CC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C7"/>
    <w:rsid w:val="00006F5B"/>
    <w:rsid w:val="000D0D74"/>
    <w:rsid w:val="001C6227"/>
    <w:rsid w:val="001D66F8"/>
    <w:rsid w:val="001D790B"/>
    <w:rsid w:val="001E08B1"/>
    <w:rsid w:val="00202E0F"/>
    <w:rsid w:val="00211047"/>
    <w:rsid w:val="00287052"/>
    <w:rsid w:val="002D16CC"/>
    <w:rsid w:val="00310BC8"/>
    <w:rsid w:val="003233D8"/>
    <w:rsid w:val="00334E0C"/>
    <w:rsid w:val="00395DCA"/>
    <w:rsid w:val="00495F98"/>
    <w:rsid w:val="00506C6F"/>
    <w:rsid w:val="005876CD"/>
    <w:rsid w:val="00594CEE"/>
    <w:rsid w:val="005A27E5"/>
    <w:rsid w:val="005F337F"/>
    <w:rsid w:val="006609F3"/>
    <w:rsid w:val="006B03D8"/>
    <w:rsid w:val="006C4A63"/>
    <w:rsid w:val="00716FA2"/>
    <w:rsid w:val="0074373F"/>
    <w:rsid w:val="007A1640"/>
    <w:rsid w:val="007E46F2"/>
    <w:rsid w:val="00887804"/>
    <w:rsid w:val="008B28A1"/>
    <w:rsid w:val="008E5150"/>
    <w:rsid w:val="00963B33"/>
    <w:rsid w:val="00992CF0"/>
    <w:rsid w:val="009A320D"/>
    <w:rsid w:val="009E170C"/>
    <w:rsid w:val="00A03590"/>
    <w:rsid w:val="00AD0DAC"/>
    <w:rsid w:val="00C023FF"/>
    <w:rsid w:val="00CD196C"/>
    <w:rsid w:val="00D007C7"/>
    <w:rsid w:val="00D03CC9"/>
    <w:rsid w:val="00D829E5"/>
    <w:rsid w:val="00DF5A57"/>
    <w:rsid w:val="00EA09D9"/>
    <w:rsid w:val="00ED25F9"/>
    <w:rsid w:val="00ED2D77"/>
    <w:rsid w:val="00EF0214"/>
    <w:rsid w:val="00F4102F"/>
    <w:rsid w:val="00F73BBE"/>
    <w:rsid w:val="00F76096"/>
    <w:rsid w:val="00FD21F6"/>
    <w:rsid w:val="00FD4FD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D007C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09">
    <w:name w:val="xl109"/>
    <w:basedOn w:val="a"/>
    <w:rsid w:val="00D007C7"/>
    <w:pP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0">
    <w:name w:val="xl110"/>
    <w:basedOn w:val="a"/>
    <w:rsid w:val="00D007C7"/>
    <w:pP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1">
    <w:name w:val="xl111"/>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2">
    <w:name w:val="xl112"/>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3">
    <w:name w:val="xl113"/>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val="ru-RU" w:eastAsia="ru-RU"/>
    </w:rPr>
  </w:style>
  <w:style w:type="paragraph" w:customStyle="1" w:styleId="xl114">
    <w:name w:val="xl114"/>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val="ru-RU" w:eastAsia="ru-RU"/>
    </w:rPr>
  </w:style>
  <w:style w:type="paragraph" w:customStyle="1" w:styleId="xl115">
    <w:name w:val="xl115"/>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ru-RU" w:eastAsia="ru-RU"/>
    </w:rPr>
  </w:style>
  <w:style w:type="paragraph" w:customStyle="1" w:styleId="xl116">
    <w:name w:val="xl116"/>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ru-RU" w:eastAsia="ru-RU"/>
    </w:rPr>
  </w:style>
  <w:style w:type="paragraph" w:customStyle="1" w:styleId="xl117">
    <w:name w:val="xl117"/>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D0D0D"/>
      <w:sz w:val="24"/>
      <w:szCs w:val="24"/>
      <w:lang w:val="ru-RU" w:eastAsia="ru-RU"/>
    </w:rPr>
  </w:style>
  <w:style w:type="paragraph" w:customStyle="1" w:styleId="xl118">
    <w:name w:val="xl118"/>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D0D0D"/>
      <w:sz w:val="24"/>
      <w:szCs w:val="24"/>
      <w:lang w:val="ru-RU" w:eastAsia="ru-RU"/>
    </w:rPr>
  </w:style>
  <w:style w:type="paragraph" w:customStyle="1" w:styleId="xl119">
    <w:name w:val="xl119"/>
    <w:basedOn w:val="a"/>
    <w:rsid w:val="00D007C7"/>
    <w:pPr>
      <w:spacing w:before="100" w:beforeAutospacing="1" w:after="100" w:afterAutospacing="1" w:line="240" w:lineRule="auto"/>
      <w:textAlignment w:val="top"/>
    </w:pPr>
    <w:rPr>
      <w:rFonts w:ascii="Calibri" w:eastAsia="Times New Roman" w:hAnsi="Calibri" w:cs="Calibri"/>
      <w:color w:val="0D0D0D"/>
      <w:sz w:val="24"/>
      <w:szCs w:val="24"/>
      <w:lang w:val="ru-RU" w:eastAsia="ru-RU"/>
    </w:rPr>
  </w:style>
  <w:style w:type="paragraph" w:customStyle="1" w:styleId="xl120">
    <w:name w:val="xl120"/>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D0D0D"/>
      <w:sz w:val="24"/>
      <w:szCs w:val="24"/>
      <w:lang w:val="ru-RU" w:eastAsia="ru-RU"/>
    </w:rPr>
  </w:style>
  <w:style w:type="table" w:styleId="a3">
    <w:name w:val="Table Grid"/>
    <w:basedOn w:val="a1"/>
    <w:uiPriority w:val="39"/>
    <w:rsid w:val="00D00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line number"/>
    <w:basedOn w:val="a0"/>
    <w:uiPriority w:val="99"/>
    <w:semiHidden/>
    <w:unhideWhenUsed/>
    <w:rsid w:val="00D007C7"/>
  </w:style>
  <w:style w:type="paragraph" w:styleId="a5">
    <w:name w:val="header"/>
    <w:basedOn w:val="a"/>
    <w:link w:val="a6"/>
    <w:uiPriority w:val="99"/>
    <w:unhideWhenUsed/>
    <w:rsid w:val="00D007C7"/>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D007C7"/>
  </w:style>
  <w:style w:type="paragraph" w:styleId="a7">
    <w:name w:val="footer"/>
    <w:basedOn w:val="a"/>
    <w:link w:val="a8"/>
    <w:uiPriority w:val="99"/>
    <w:unhideWhenUsed/>
    <w:rsid w:val="00D007C7"/>
    <w:pPr>
      <w:tabs>
        <w:tab w:val="center" w:pos="4819"/>
        <w:tab w:val="right" w:pos="9639"/>
      </w:tabs>
      <w:spacing w:after="0" w:line="240" w:lineRule="auto"/>
    </w:pPr>
  </w:style>
  <w:style w:type="character" w:customStyle="1" w:styleId="a8">
    <w:name w:val="Нижний колонтитул Знак"/>
    <w:basedOn w:val="a0"/>
    <w:link w:val="a7"/>
    <w:uiPriority w:val="99"/>
    <w:rsid w:val="00D007C7"/>
  </w:style>
  <w:style w:type="paragraph" w:styleId="a9">
    <w:name w:val="Balloon Text"/>
    <w:basedOn w:val="a"/>
    <w:link w:val="aa"/>
    <w:uiPriority w:val="99"/>
    <w:semiHidden/>
    <w:unhideWhenUsed/>
    <w:rsid w:val="00963B3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63B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D007C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xl109">
    <w:name w:val="xl109"/>
    <w:basedOn w:val="a"/>
    <w:rsid w:val="00D007C7"/>
    <w:pP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0">
    <w:name w:val="xl110"/>
    <w:basedOn w:val="a"/>
    <w:rsid w:val="00D007C7"/>
    <w:pP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1">
    <w:name w:val="xl111"/>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2">
    <w:name w:val="xl112"/>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Calibri"/>
      <w:sz w:val="24"/>
      <w:szCs w:val="24"/>
      <w:lang w:val="ru-RU" w:eastAsia="ru-RU"/>
    </w:rPr>
  </w:style>
  <w:style w:type="paragraph" w:customStyle="1" w:styleId="xl113">
    <w:name w:val="xl113"/>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val="ru-RU" w:eastAsia="ru-RU"/>
    </w:rPr>
  </w:style>
  <w:style w:type="paragraph" w:customStyle="1" w:styleId="xl114">
    <w:name w:val="xl114"/>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sz w:val="24"/>
      <w:szCs w:val="24"/>
      <w:lang w:val="ru-RU" w:eastAsia="ru-RU"/>
    </w:rPr>
  </w:style>
  <w:style w:type="paragraph" w:customStyle="1" w:styleId="xl115">
    <w:name w:val="xl115"/>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ru-RU" w:eastAsia="ru-RU"/>
    </w:rPr>
  </w:style>
  <w:style w:type="paragraph" w:customStyle="1" w:styleId="xl116">
    <w:name w:val="xl116"/>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val="ru-RU" w:eastAsia="ru-RU"/>
    </w:rPr>
  </w:style>
  <w:style w:type="paragraph" w:customStyle="1" w:styleId="xl117">
    <w:name w:val="xl117"/>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D0D0D"/>
      <w:sz w:val="24"/>
      <w:szCs w:val="24"/>
      <w:lang w:val="ru-RU" w:eastAsia="ru-RU"/>
    </w:rPr>
  </w:style>
  <w:style w:type="paragraph" w:customStyle="1" w:styleId="xl118">
    <w:name w:val="xl118"/>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eastAsia="Times New Roman" w:hAnsi="Calibri" w:cs="Calibri"/>
      <w:color w:val="0D0D0D"/>
      <w:sz w:val="24"/>
      <w:szCs w:val="24"/>
      <w:lang w:val="ru-RU" w:eastAsia="ru-RU"/>
    </w:rPr>
  </w:style>
  <w:style w:type="paragraph" w:customStyle="1" w:styleId="xl119">
    <w:name w:val="xl119"/>
    <w:basedOn w:val="a"/>
    <w:rsid w:val="00D007C7"/>
    <w:pPr>
      <w:spacing w:before="100" w:beforeAutospacing="1" w:after="100" w:afterAutospacing="1" w:line="240" w:lineRule="auto"/>
      <w:textAlignment w:val="top"/>
    </w:pPr>
    <w:rPr>
      <w:rFonts w:ascii="Calibri" w:eastAsia="Times New Roman" w:hAnsi="Calibri" w:cs="Calibri"/>
      <w:color w:val="0D0D0D"/>
      <w:sz w:val="24"/>
      <w:szCs w:val="24"/>
      <w:lang w:val="ru-RU" w:eastAsia="ru-RU"/>
    </w:rPr>
  </w:style>
  <w:style w:type="paragraph" w:customStyle="1" w:styleId="xl120">
    <w:name w:val="xl120"/>
    <w:basedOn w:val="a"/>
    <w:rsid w:val="00D007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D0D0D"/>
      <w:sz w:val="24"/>
      <w:szCs w:val="24"/>
      <w:lang w:val="ru-RU" w:eastAsia="ru-RU"/>
    </w:rPr>
  </w:style>
  <w:style w:type="table" w:styleId="a3">
    <w:name w:val="Table Grid"/>
    <w:basedOn w:val="a1"/>
    <w:uiPriority w:val="39"/>
    <w:rsid w:val="00D00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line number"/>
    <w:basedOn w:val="a0"/>
    <w:uiPriority w:val="99"/>
    <w:semiHidden/>
    <w:unhideWhenUsed/>
    <w:rsid w:val="00D007C7"/>
  </w:style>
  <w:style w:type="paragraph" w:styleId="a5">
    <w:name w:val="header"/>
    <w:basedOn w:val="a"/>
    <w:link w:val="a6"/>
    <w:uiPriority w:val="99"/>
    <w:unhideWhenUsed/>
    <w:rsid w:val="00D007C7"/>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D007C7"/>
  </w:style>
  <w:style w:type="paragraph" w:styleId="a7">
    <w:name w:val="footer"/>
    <w:basedOn w:val="a"/>
    <w:link w:val="a8"/>
    <w:uiPriority w:val="99"/>
    <w:unhideWhenUsed/>
    <w:rsid w:val="00D007C7"/>
    <w:pPr>
      <w:tabs>
        <w:tab w:val="center" w:pos="4819"/>
        <w:tab w:val="right" w:pos="9639"/>
      </w:tabs>
      <w:spacing w:after="0" w:line="240" w:lineRule="auto"/>
    </w:pPr>
  </w:style>
  <w:style w:type="character" w:customStyle="1" w:styleId="a8">
    <w:name w:val="Нижний колонтитул Знак"/>
    <w:basedOn w:val="a0"/>
    <w:link w:val="a7"/>
    <w:uiPriority w:val="99"/>
    <w:rsid w:val="00D007C7"/>
  </w:style>
  <w:style w:type="paragraph" w:styleId="a9">
    <w:name w:val="Balloon Text"/>
    <w:basedOn w:val="a"/>
    <w:link w:val="aa"/>
    <w:uiPriority w:val="99"/>
    <w:semiHidden/>
    <w:unhideWhenUsed/>
    <w:rsid w:val="00963B3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63B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751337">
      <w:bodyDiv w:val="1"/>
      <w:marLeft w:val="0"/>
      <w:marRight w:val="0"/>
      <w:marTop w:val="0"/>
      <w:marBottom w:val="0"/>
      <w:divBdr>
        <w:top w:val="none" w:sz="0" w:space="0" w:color="auto"/>
        <w:left w:val="none" w:sz="0" w:space="0" w:color="auto"/>
        <w:bottom w:val="none" w:sz="0" w:space="0" w:color="auto"/>
        <w:right w:val="none" w:sz="0" w:space="0" w:color="auto"/>
      </w:divBdr>
    </w:div>
    <w:div w:id="1566915925">
      <w:bodyDiv w:val="1"/>
      <w:marLeft w:val="0"/>
      <w:marRight w:val="0"/>
      <w:marTop w:val="0"/>
      <w:marBottom w:val="0"/>
      <w:divBdr>
        <w:top w:val="none" w:sz="0" w:space="0" w:color="auto"/>
        <w:left w:val="none" w:sz="0" w:space="0" w:color="auto"/>
        <w:bottom w:val="none" w:sz="0" w:space="0" w:color="auto"/>
        <w:right w:val="none" w:sz="0" w:space="0" w:color="auto"/>
      </w:divBdr>
    </w:div>
    <w:div w:id="2008514150">
      <w:bodyDiv w:val="1"/>
      <w:marLeft w:val="0"/>
      <w:marRight w:val="0"/>
      <w:marTop w:val="0"/>
      <w:marBottom w:val="0"/>
      <w:divBdr>
        <w:top w:val="none" w:sz="0" w:space="0" w:color="auto"/>
        <w:left w:val="none" w:sz="0" w:space="0" w:color="auto"/>
        <w:bottom w:val="none" w:sz="0" w:space="0" w:color="auto"/>
        <w:right w:val="none" w:sz="0" w:space="0" w:color="auto"/>
      </w:divBdr>
    </w:div>
    <w:div w:id="201918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C997A-3DAF-453B-A151-E7B39D3A5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100106</Words>
  <Characters>57061</Characters>
  <Application>Microsoft Office Word</Application>
  <DocSecurity>0</DocSecurity>
  <Lines>475</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ЛУКАШЕНКО Мирослава Анатоліївна</dc:creator>
  <cp:lastModifiedBy>САМОЙЛЕНКО Інна Володимирівна</cp:lastModifiedBy>
  <cp:revision>2</cp:revision>
  <cp:lastPrinted>2018-04-25T07:29:00Z</cp:lastPrinted>
  <dcterms:created xsi:type="dcterms:W3CDTF">2018-10-01T07:30:00Z</dcterms:created>
  <dcterms:modified xsi:type="dcterms:W3CDTF">2018-10-01T07:30:00Z</dcterms:modified>
</cp:coreProperties>
</file>